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00E0" w14:textId="121E471F" w:rsidR="0063058A" w:rsidRPr="00077FE7" w:rsidRDefault="00AE605C" w:rsidP="00077FE7">
      <w:pPr>
        <w:tabs>
          <w:tab w:val="center" w:pos="4680"/>
          <w:tab w:val="right" w:pos="9360"/>
        </w:tabs>
        <w:jc w:val="center"/>
        <w:rPr>
          <w:b/>
          <w:bCs/>
          <w:sz w:val="44"/>
          <w:szCs w:val="44"/>
        </w:rPr>
      </w:pPr>
      <w:r w:rsidRPr="00077FE7">
        <w:rPr>
          <w:rFonts w:eastAsia="Times New Roman" w:cstheme="minorHAnsi"/>
          <w:b/>
          <w:bCs/>
          <w:noProof/>
          <w:position w:val="-139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2459582" wp14:editId="751601C0">
            <wp:simplePos x="0" y="0"/>
            <wp:positionH relativeFrom="margin">
              <wp:posOffset>4210050</wp:posOffset>
            </wp:positionH>
            <wp:positionV relativeFrom="paragraph">
              <wp:posOffset>0</wp:posOffset>
            </wp:positionV>
            <wp:extent cx="1713164" cy="1724025"/>
            <wp:effectExtent l="0" t="0" r="190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164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7FE7">
        <w:rPr>
          <w:b/>
          <w:bCs/>
          <w:sz w:val="44"/>
          <w:szCs w:val="44"/>
        </w:rPr>
        <w:t xml:space="preserve"> ASWCC Executive Board Meeting Minutes</w:t>
      </w:r>
    </w:p>
    <w:p w14:paraId="29C0F250" w14:textId="5897E6AF" w:rsidR="00AE605C" w:rsidRDefault="00AE605C" w:rsidP="00077FE7">
      <w:pPr>
        <w:jc w:val="center"/>
        <w:rPr>
          <w:sz w:val="24"/>
          <w:szCs w:val="24"/>
        </w:rPr>
      </w:pPr>
      <w:r>
        <w:rPr>
          <w:sz w:val="24"/>
          <w:szCs w:val="24"/>
        </w:rPr>
        <w:t>Date: January 22</w:t>
      </w:r>
      <w:r w:rsidRPr="00AE605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2024</w:t>
      </w:r>
    </w:p>
    <w:p w14:paraId="6038F24A" w14:textId="083A419C" w:rsidR="00AE605C" w:rsidRDefault="00077FE7" w:rsidP="00077FE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3B3B2" wp14:editId="597D7FBE">
                <wp:simplePos x="0" y="0"/>
                <wp:positionH relativeFrom="column">
                  <wp:posOffset>-257175</wp:posOffset>
                </wp:positionH>
                <wp:positionV relativeFrom="paragraph">
                  <wp:posOffset>260350</wp:posOffset>
                </wp:positionV>
                <wp:extent cx="4505325" cy="666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4ED34" id="Rectangle 3" o:spid="_x0000_s1026" style="position:absolute;margin-left:-20.25pt;margin-top:20.5pt;width:354.75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" fillcolor="black [3200]" strokecolor="black [1600]" strokeweight="1pt"/>
            </w:pict>
          </mc:Fallback>
        </mc:AlternateContent>
      </w:r>
      <w:r w:rsidR="00AE605C">
        <w:rPr>
          <w:sz w:val="24"/>
          <w:szCs w:val="24"/>
        </w:rPr>
        <w:t xml:space="preserve">Location: </w:t>
      </w:r>
      <w:proofErr w:type="spellStart"/>
      <w:r w:rsidR="00AE605C">
        <w:rPr>
          <w:sz w:val="24"/>
          <w:szCs w:val="24"/>
        </w:rPr>
        <w:t>Syre</w:t>
      </w:r>
      <w:proofErr w:type="spellEnd"/>
      <w:r w:rsidR="00AE605C">
        <w:rPr>
          <w:sz w:val="24"/>
          <w:szCs w:val="24"/>
        </w:rPr>
        <w:t xml:space="preserve"> 108</w:t>
      </w:r>
    </w:p>
    <w:p w14:paraId="35C8B337" w14:textId="77777777" w:rsidR="00077FE7" w:rsidRDefault="00077FE7" w:rsidP="00077FE7">
      <w:pPr>
        <w:jc w:val="center"/>
        <w:rPr>
          <w:sz w:val="24"/>
          <w:szCs w:val="24"/>
        </w:rPr>
      </w:pPr>
    </w:p>
    <w:p w14:paraId="6519A8DD" w14:textId="277E431F" w:rsidR="00AE605C" w:rsidRDefault="00077FE7" w:rsidP="00077F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Alaina Hirsch – ASWCC President, chair</w:t>
      </w:r>
    </w:p>
    <w:p w14:paraId="31E1B6EF" w14:textId="251DC7DC" w:rsidR="00077FE7" w:rsidRDefault="00077FE7" w:rsidP="00077F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Voting members</w:t>
      </w:r>
    </w:p>
    <w:p w14:paraId="02890E27" w14:textId="2F7C1509" w:rsidR="00077FE7" w:rsidRPr="00077FE7" w:rsidRDefault="00077FE7" w:rsidP="00077FE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Krystan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Andreason</w:t>
      </w:r>
      <w:proofErr w:type="spellEnd"/>
      <w:r>
        <w:rPr>
          <w:sz w:val="24"/>
          <w:szCs w:val="24"/>
        </w:rPr>
        <w:t xml:space="preserve"> – ASWCC VP for Campus Advocacy</w:t>
      </w:r>
    </w:p>
    <w:p w14:paraId="463FC2CD" w14:textId="12C28840" w:rsidR="00077FE7" w:rsidRPr="00077FE7" w:rsidRDefault="00077FE7" w:rsidP="00077FE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Matthew Valencia – ASWCC VP for Clubs</w:t>
      </w:r>
    </w:p>
    <w:p w14:paraId="4BF1B0B3" w14:textId="23826BFB" w:rsidR="00077FE7" w:rsidRPr="00077FE7" w:rsidRDefault="00077FE7" w:rsidP="00077FE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Bella Nguyen – ASWCC VP for Operations, minutes taker</w:t>
      </w:r>
    </w:p>
    <w:p w14:paraId="5D754ADB" w14:textId="56E6428A" w:rsidR="00077FE7" w:rsidRDefault="00077FE7" w:rsidP="00077F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called to order at </w:t>
      </w:r>
      <w:r w:rsidR="00647DA0">
        <w:rPr>
          <w:b/>
          <w:bCs/>
          <w:sz w:val="24"/>
          <w:szCs w:val="24"/>
        </w:rPr>
        <w:t>3:04 pm</w:t>
      </w:r>
    </w:p>
    <w:p w14:paraId="70B9CEB4" w14:textId="67EB3F3A" w:rsidR="005A7321" w:rsidRDefault="008D257E" w:rsidP="00077F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Welcome, Land Acknowledgement and</w:t>
      </w:r>
      <w:r w:rsidR="00083688">
        <w:rPr>
          <w:b/>
          <w:bCs/>
          <w:sz w:val="24"/>
          <w:szCs w:val="24"/>
        </w:rPr>
        <w:t xml:space="preserve"> Pronoun Statement</w:t>
      </w:r>
    </w:p>
    <w:p w14:paraId="6DDE10F9" w14:textId="787F9D72" w:rsidR="00083688" w:rsidRDefault="00083688" w:rsidP="00077F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meeting minutes</w:t>
      </w:r>
    </w:p>
    <w:p w14:paraId="609678CD" w14:textId="57183B75" w:rsidR="00083688" w:rsidRPr="008E0608" w:rsidRDefault="00851058" w:rsidP="0008368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Suggestion to attach the governance committee reports </w:t>
      </w:r>
      <w:r w:rsidR="00876CB3">
        <w:rPr>
          <w:sz w:val="24"/>
          <w:szCs w:val="24"/>
        </w:rPr>
        <w:t xml:space="preserve">in the meeting </w:t>
      </w:r>
      <w:proofErr w:type="gramStart"/>
      <w:r w:rsidR="00876CB3">
        <w:rPr>
          <w:sz w:val="24"/>
          <w:szCs w:val="24"/>
        </w:rPr>
        <w:t>minutes</w:t>
      </w:r>
      <w:proofErr w:type="gramEnd"/>
    </w:p>
    <w:p w14:paraId="6E8AED75" w14:textId="7F6036F1" w:rsidR="008E0608" w:rsidRPr="00876CB3" w:rsidRDefault="008E0608" w:rsidP="0008368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Unanimous vote to </w:t>
      </w:r>
      <w:r w:rsidR="007D6EBC">
        <w:rPr>
          <w:sz w:val="24"/>
          <w:szCs w:val="24"/>
        </w:rPr>
        <w:t>table</w:t>
      </w:r>
      <w:r>
        <w:rPr>
          <w:sz w:val="24"/>
          <w:szCs w:val="24"/>
        </w:rPr>
        <w:t xml:space="preserve"> the meeting </w:t>
      </w:r>
      <w:proofErr w:type="gramStart"/>
      <w:r>
        <w:rPr>
          <w:sz w:val="24"/>
          <w:szCs w:val="24"/>
        </w:rPr>
        <w:t>minutes</w:t>
      </w:r>
      <w:proofErr w:type="gramEnd"/>
    </w:p>
    <w:p w14:paraId="45D9E563" w14:textId="7E000299" w:rsidR="00876CB3" w:rsidRDefault="00876CB3" w:rsidP="00876C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Engagement</w:t>
      </w:r>
    </w:p>
    <w:p w14:paraId="368BE240" w14:textId="2E70C1ED" w:rsidR="00876CB3" w:rsidRDefault="00BA65E0" w:rsidP="00876CB3">
      <w:pPr>
        <w:rPr>
          <w:sz w:val="24"/>
          <w:szCs w:val="24"/>
        </w:rPr>
      </w:pPr>
      <w:r>
        <w:rPr>
          <w:sz w:val="24"/>
          <w:szCs w:val="24"/>
        </w:rPr>
        <w:t>Governance Committee reports</w:t>
      </w:r>
    </w:p>
    <w:p w14:paraId="5DD45803" w14:textId="62D3E655" w:rsidR="00BA65E0" w:rsidRDefault="00D016BB" w:rsidP="00D016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SEM committee – Hang Pham</w:t>
      </w:r>
      <w:r w:rsidR="00016EDB">
        <w:rPr>
          <w:sz w:val="24"/>
          <w:szCs w:val="24"/>
        </w:rPr>
        <w:t xml:space="preserve"> </w:t>
      </w:r>
      <w:r w:rsidR="00A265A5">
        <w:rPr>
          <w:sz w:val="24"/>
          <w:szCs w:val="24"/>
        </w:rPr>
        <w:t>(next meeting)</w:t>
      </w:r>
    </w:p>
    <w:p w14:paraId="65217EC7" w14:textId="74F1F989" w:rsidR="00A265A5" w:rsidRDefault="00A265A5" w:rsidP="00A265A5">
      <w:pPr>
        <w:rPr>
          <w:sz w:val="24"/>
          <w:szCs w:val="24"/>
        </w:rPr>
      </w:pPr>
      <w:r>
        <w:rPr>
          <w:sz w:val="24"/>
          <w:szCs w:val="24"/>
        </w:rPr>
        <w:t>Coffee with a Student Leader event</w:t>
      </w:r>
    </w:p>
    <w:p w14:paraId="488EDB6F" w14:textId="6E98F3A4" w:rsidR="00F800B2" w:rsidRPr="005F2B44" w:rsidRDefault="00F04675" w:rsidP="005F2B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Legislative Advocacy Survey</w:t>
      </w:r>
      <w:r w:rsidR="00765AA9">
        <w:rPr>
          <w:sz w:val="24"/>
          <w:szCs w:val="24"/>
        </w:rPr>
        <w:t xml:space="preserve"> – went over the</w:t>
      </w:r>
      <w:r w:rsidR="008B7F41">
        <w:rPr>
          <w:sz w:val="24"/>
          <w:szCs w:val="24"/>
        </w:rPr>
        <w:t xml:space="preserve"> legislative</w:t>
      </w:r>
      <w:r w:rsidR="003F616C">
        <w:rPr>
          <w:sz w:val="24"/>
          <w:szCs w:val="24"/>
        </w:rPr>
        <w:t xml:space="preserve"> questions to ask students</w:t>
      </w:r>
      <w:r w:rsidR="008B7F41">
        <w:rPr>
          <w:sz w:val="24"/>
          <w:szCs w:val="24"/>
        </w:rPr>
        <w:t xml:space="preserve"> </w:t>
      </w:r>
      <w:r w:rsidR="00D93B64" w:rsidRPr="005F2B44">
        <w:rPr>
          <w:sz w:val="24"/>
          <w:szCs w:val="24"/>
        </w:rPr>
        <w:t xml:space="preserve">according </w:t>
      </w:r>
      <w:r w:rsidR="003F616C">
        <w:rPr>
          <w:sz w:val="24"/>
          <w:szCs w:val="24"/>
        </w:rPr>
        <w:t xml:space="preserve">to </w:t>
      </w:r>
      <w:r w:rsidR="00D93B64" w:rsidRPr="005F2B44">
        <w:rPr>
          <w:sz w:val="24"/>
          <w:szCs w:val="24"/>
        </w:rPr>
        <w:t>the</w:t>
      </w:r>
      <w:r w:rsidR="003F616C">
        <w:rPr>
          <w:sz w:val="24"/>
          <w:szCs w:val="24"/>
        </w:rPr>
        <w:t xml:space="preserve"> WACTCSA (Washing Community &amp; Technical College Student Association)</w:t>
      </w:r>
      <w:r w:rsidR="00D93B64" w:rsidRPr="005F2B44">
        <w:rPr>
          <w:sz w:val="24"/>
          <w:szCs w:val="24"/>
        </w:rPr>
        <w:t xml:space="preserve"> legislative </w:t>
      </w:r>
      <w:proofErr w:type="gramStart"/>
      <w:r w:rsidR="00D93B64" w:rsidRPr="005F2B44">
        <w:rPr>
          <w:sz w:val="24"/>
          <w:szCs w:val="24"/>
        </w:rPr>
        <w:t>agenda</w:t>
      </w:r>
      <w:proofErr w:type="gramEnd"/>
    </w:p>
    <w:p w14:paraId="1002780C" w14:textId="65C149A3" w:rsidR="008B7F41" w:rsidRDefault="00EC172E" w:rsidP="008B7F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Which legislative issue is the most important</w:t>
      </w:r>
      <w:r w:rsidR="003F54AD">
        <w:rPr>
          <w:sz w:val="24"/>
          <w:szCs w:val="24"/>
        </w:rPr>
        <w:t xml:space="preserve"> to you</w:t>
      </w:r>
      <w:r w:rsidR="00896C20">
        <w:rPr>
          <w:sz w:val="24"/>
          <w:szCs w:val="24"/>
        </w:rPr>
        <w:t xml:space="preserve">? Housing affordability, textbook </w:t>
      </w:r>
      <w:r w:rsidR="00961493">
        <w:rPr>
          <w:sz w:val="24"/>
          <w:szCs w:val="24"/>
        </w:rPr>
        <w:t xml:space="preserve">affordability, harm reduction, student pay equity and increase financial </w:t>
      </w:r>
      <w:proofErr w:type="gramStart"/>
      <w:r w:rsidR="00961493">
        <w:rPr>
          <w:sz w:val="24"/>
          <w:szCs w:val="24"/>
        </w:rPr>
        <w:t>assistance</w:t>
      </w:r>
      <w:proofErr w:type="gramEnd"/>
    </w:p>
    <w:p w14:paraId="643F5BA6" w14:textId="4E8EA697" w:rsidR="00896C20" w:rsidRDefault="003F54AD" w:rsidP="008B7F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much did you spend on textbook</w:t>
      </w:r>
      <w:r w:rsidR="00FD5297">
        <w:rPr>
          <w:sz w:val="24"/>
          <w:szCs w:val="24"/>
        </w:rPr>
        <w:t xml:space="preserve"> this quarter?</w:t>
      </w:r>
    </w:p>
    <w:p w14:paraId="14AC5B38" w14:textId="1DA16902" w:rsidR="00FD5297" w:rsidRDefault="00FD5297" w:rsidP="008B7F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Have you</w:t>
      </w:r>
      <w:r w:rsidR="00647C10">
        <w:rPr>
          <w:sz w:val="24"/>
          <w:szCs w:val="24"/>
        </w:rPr>
        <w:t xml:space="preserve"> personally </w:t>
      </w:r>
      <w:r w:rsidR="00920ABD">
        <w:rPr>
          <w:sz w:val="24"/>
          <w:szCs w:val="24"/>
        </w:rPr>
        <w:t>had trouble</w:t>
      </w:r>
      <w:r>
        <w:rPr>
          <w:sz w:val="24"/>
          <w:szCs w:val="24"/>
        </w:rPr>
        <w:t xml:space="preserve"> in finding </w:t>
      </w:r>
      <w:r w:rsidR="00647C10">
        <w:rPr>
          <w:sz w:val="24"/>
          <w:szCs w:val="24"/>
        </w:rPr>
        <w:t>affordable housing while being a student</w:t>
      </w:r>
      <w:r w:rsidR="00920ABD">
        <w:rPr>
          <w:sz w:val="24"/>
          <w:szCs w:val="24"/>
        </w:rPr>
        <w:t>? If yes, please describe</w:t>
      </w:r>
    </w:p>
    <w:p w14:paraId="1C897ED2" w14:textId="663ED8A1" w:rsidR="00A2280F" w:rsidRDefault="00920ABD" w:rsidP="00A228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If you received financial aid, is it enough </w:t>
      </w:r>
      <w:r w:rsidR="00A2280F">
        <w:rPr>
          <w:sz w:val="24"/>
          <w:szCs w:val="24"/>
        </w:rPr>
        <w:t>to cover your tuition and textbook?</w:t>
      </w:r>
    </w:p>
    <w:p w14:paraId="0F1A0A12" w14:textId="77777777" w:rsidR="00C44FC2" w:rsidRDefault="00AE3BC9" w:rsidP="00C44F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Legislative </w:t>
      </w:r>
      <w:r w:rsidR="00EC417F">
        <w:rPr>
          <w:sz w:val="24"/>
          <w:szCs w:val="24"/>
        </w:rPr>
        <w:t>Advocacy Day preparation</w:t>
      </w:r>
    </w:p>
    <w:p w14:paraId="6CB0B14E" w14:textId="79327ED5" w:rsidR="0031552D" w:rsidRDefault="00C44FC2" w:rsidP="00C44FC2">
      <w:pPr>
        <w:rPr>
          <w:sz w:val="24"/>
          <w:szCs w:val="24"/>
        </w:rPr>
      </w:pPr>
      <w:r>
        <w:rPr>
          <w:sz w:val="24"/>
          <w:szCs w:val="24"/>
        </w:rPr>
        <w:lastRenderedPageBreak/>
        <w:t>Club Report</w:t>
      </w:r>
    </w:p>
    <w:p w14:paraId="14FEE9F4" w14:textId="5586A744" w:rsidR="00C44FC2" w:rsidRDefault="007F5966" w:rsidP="00C44F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 active clubs</w:t>
      </w:r>
    </w:p>
    <w:p w14:paraId="05EC7396" w14:textId="2ED3F757" w:rsidR="007F5966" w:rsidRDefault="007F5966" w:rsidP="007F596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Japanese Club</w:t>
      </w:r>
    </w:p>
    <w:p w14:paraId="520E717B" w14:textId="1DB46045" w:rsidR="007F5966" w:rsidRDefault="005C663B" w:rsidP="007F596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Badminton Club</w:t>
      </w:r>
    </w:p>
    <w:p w14:paraId="7F80B9DE" w14:textId="0A3AC951" w:rsidR="005C663B" w:rsidRDefault="005C663B" w:rsidP="007F596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Volleyball Club</w:t>
      </w:r>
    </w:p>
    <w:p w14:paraId="08638025" w14:textId="13326E83" w:rsidR="005C663B" w:rsidRDefault="005C663B" w:rsidP="007F596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Campus Christian Fellowship (CCF) Club</w:t>
      </w:r>
    </w:p>
    <w:p w14:paraId="24CC5396" w14:textId="3566D34C" w:rsidR="005C663B" w:rsidRDefault="005C663B" w:rsidP="005C663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Sustainable Oriented Students (SOS) Club</w:t>
      </w:r>
    </w:p>
    <w:p w14:paraId="515A377E" w14:textId="5A682DF1" w:rsidR="005C663B" w:rsidRDefault="00302FED" w:rsidP="005C66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Winter Club Fair the following day, 1/23 from 1-4 pm in </w:t>
      </w:r>
      <w:proofErr w:type="spellStart"/>
      <w:r>
        <w:rPr>
          <w:sz w:val="24"/>
          <w:szCs w:val="24"/>
        </w:rPr>
        <w:t>Syre</w:t>
      </w:r>
      <w:proofErr w:type="spellEnd"/>
      <w:r>
        <w:rPr>
          <w:sz w:val="24"/>
          <w:szCs w:val="24"/>
        </w:rPr>
        <w:t xml:space="preserve"> Auditorium</w:t>
      </w:r>
      <w:r w:rsidR="00707D37">
        <w:rPr>
          <w:sz w:val="24"/>
          <w:szCs w:val="24"/>
        </w:rPr>
        <w:t xml:space="preserve">. There will be clubs, ASWCC Student Unions, caricature, </w:t>
      </w:r>
      <w:proofErr w:type="gramStart"/>
      <w:r w:rsidR="00707D37">
        <w:rPr>
          <w:sz w:val="24"/>
          <w:szCs w:val="24"/>
        </w:rPr>
        <w:t>food,…</w:t>
      </w:r>
      <w:proofErr w:type="gramEnd"/>
    </w:p>
    <w:p w14:paraId="3D5A9684" w14:textId="562DB5ED" w:rsidR="00647E72" w:rsidRPr="005C663B" w:rsidRDefault="00647E72" w:rsidP="005C66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Due to campus closure</w:t>
      </w:r>
      <w:r w:rsidR="001B1FE2">
        <w:rPr>
          <w:sz w:val="24"/>
          <w:szCs w:val="24"/>
        </w:rPr>
        <w:t xml:space="preserve">, there will be no </w:t>
      </w:r>
      <w:proofErr w:type="spellStart"/>
      <w:r w:rsidR="001B1FE2">
        <w:rPr>
          <w:sz w:val="24"/>
          <w:szCs w:val="24"/>
        </w:rPr>
        <w:t>InterClub</w:t>
      </w:r>
      <w:proofErr w:type="spellEnd"/>
      <w:r w:rsidR="001B1FE2">
        <w:rPr>
          <w:sz w:val="24"/>
          <w:szCs w:val="24"/>
        </w:rPr>
        <w:t xml:space="preserve"> Council for January, </w:t>
      </w:r>
      <w:r w:rsidR="00274B47">
        <w:rPr>
          <w:sz w:val="24"/>
          <w:szCs w:val="24"/>
        </w:rPr>
        <w:t xml:space="preserve">and the next ICC is going to be on 2/15 from </w:t>
      </w:r>
      <w:r w:rsidR="002A1712">
        <w:rPr>
          <w:sz w:val="24"/>
          <w:szCs w:val="24"/>
        </w:rPr>
        <w:t xml:space="preserve">9:30 – 10:30 am in </w:t>
      </w:r>
      <w:proofErr w:type="spellStart"/>
      <w:r w:rsidR="002A1712">
        <w:rPr>
          <w:sz w:val="24"/>
          <w:szCs w:val="24"/>
        </w:rPr>
        <w:t>Syre</w:t>
      </w:r>
      <w:proofErr w:type="spellEnd"/>
      <w:r w:rsidR="002A1712">
        <w:rPr>
          <w:sz w:val="24"/>
          <w:szCs w:val="24"/>
        </w:rPr>
        <w:t xml:space="preserve"> 216</w:t>
      </w:r>
    </w:p>
    <w:p w14:paraId="57E88ACC" w14:textId="43CBD708" w:rsidR="00EC417F" w:rsidRDefault="00EC417F" w:rsidP="00EC41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Advocacy</w:t>
      </w:r>
    </w:p>
    <w:p w14:paraId="26069C3F" w14:textId="36A14D03" w:rsidR="00EC417F" w:rsidRDefault="00F40B56" w:rsidP="00EC417F">
      <w:pPr>
        <w:rPr>
          <w:sz w:val="24"/>
          <w:szCs w:val="24"/>
        </w:rPr>
      </w:pPr>
      <w:r>
        <w:rPr>
          <w:sz w:val="24"/>
          <w:szCs w:val="24"/>
        </w:rPr>
        <w:t xml:space="preserve">Social Justice Committee </w:t>
      </w:r>
      <w:r w:rsidR="00866A12">
        <w:rPr>
          <w:sz w:val="24"/>
          <w:szCs w:val="24"/>
        </w:rPr>
        <w:t>Report</w:t>
      </w:r>
    </w:p>
    <w:p w14:paraId="316CC8D0" w14:textId="5B4701C4" w:rsidR="00F40B56" w:rsidRDefault="006B323A" w:rsidP="00F40B5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Reminder about the next meeting on </w:t>
      </w:r>
      <w:r w:rsidR="00983FEF">
        <w:rPr>
          <w:sz w:val="24"/>
          <w:szCs w:val="24"/>
        </w:rPr>
        <w:t xml:space="preserve">1/30 at 9:30 am in </w:t>
      </w:r>
      <w:proofErr w:type="spellStart"/>
      <w:r w:rsidR="00983FEF">
        <w:rPr>
          <w:sz w:val="24"/>
          <w:szCs w:val="24"/>
        </w:rPr>
        <w:t>Syre</w:t>
      </w:r>
      <w:proofErr w:type="spellEnd"/>
      <w:r w:rsidR="00983FEF">
        <w:rPr>
          <w:sz w:val="24"/>
          <w:szCs w:val="24"/>
        </w:rPr>
        <w:t xml:space="preserve"> 216</w:t>
      </w:r>
    </w:p>
    <w:p w14:paraId="30285CEA" w14:textId="4AFEBCE6" w:rsidR="000F0DFB" w:rsidRDefault="00BC4529" w:rsidP="008210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committee members have been having discussion about</w:t>
      </w:r>
      <w:r w:rsidR="005348F2">
        <w:rPr>
          <w:sz w:val="24"/>
          <w:szCs w:val="24"/>
        </w:rPr>
        <w:t xml:space="preserve"> </w:t>
      </w:r>
      <w:r w:rsidR="002471E9">
        <w:rPr>
          <w:sz w:val="24"/>
          <w:szCs w:val="24"/>
        </w:rPr>
        <w:t>Safe Zone project,</w:t>
      </w:r>
      <w:r w:rsidR="000F0DFB">
        <w:rPr>
          <w:sz w:val="24"/>
          <w:szCs w:val="24"/>
        </w:rPr>
        <w:t xml:space="preserve"> space planning request for gender inclusive bathrooms, lockers, and planning for the Students Leading Change </w:t>
      </w:r>
      <w:r w:rsidR="008210BF">
        <w:rPr>
          <w:sz w:val="24"/>
          <w:szCs w:val="24"/>
        </w:rPr>
        <w:t>Conference</w:t>
      </w:r>
    </w:p>
    <w:p w14:paraId="1915B1A4" w14:textId="52C4888C" w:rsidR="008210BF" w:rsidRDefault="008210BF" w:rsidP="008210BF">
      <w:pPr>
        <w:rPr>
          <w:sz w:val="24"/>
          <w:szCs w:val="24"/>
        </w:rPr>
      </w:pPr>
      <w:r>
        <w:rPr>
          <w:sz w:val="24"/>
          <w:szCs w:val="24"/>
        </w:rPr>
        <w:t>Health &amp; Wellness Committee</w:t>
      </w:r>
      <w:r w:rsidR="00866A12">
        <w:rPr>
          <w:sz w:val="24"/>
          <w:szCs w:val="24"/>
        </w:rPr>
        <w:t xml:space="preserve"> Report</w:t>
      </w:r>
    </w:p>
    <w:p w14:paraId="21257F3D" w14:textId="29F8896E" w:rsidR="008210BF" w:rsidRDefault="0025390D" w:rsidP="008210B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Reminder about the next meeting the following day,</w:t>
      </w:r>
      <w:r w:rsidR="00D849F1">
        <w:rPr>
          <w:sz w:val="24"/>
          <w:szCs w:val="24"/>
        </w:rPr>
        <w:t xml:space="preserve"> 1/23 at 9:30 am in </w:t>
      </w:r>
      <w:proofErr w:type="spellStart"/>
      <w:r w:rsidR="00D849F1">
        <w:rPr>
          <w:sz w:val="24"/>
          <w:szCs w:val="24"/>
        </w:rPr>
        <w:t>Syre</w:t>
      </w:r>
      <w:proofErr w:type="spellEnd"/>
      <w:r w:rsidR="00D849F1">
        <w:rPr>
          <w:sz w:val="24"/>
          <w:szCs w:val="24"/>
        </w:rPr>
        <w:t xml:space="preserve"> 216</w:t>
      </w:r>
    </w:p>
    <w:p w14:paraId="73A96AF5" w14:textId="1187076D" w:rsidR="00D849F1" w:rsidRDefault="00D849F1" w:rsidP="008210B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Updates on the Interdivisional Food Fight Challenge</w:t>
      </w:r>
    </w:p>
    <w:p w14:paraId="715DA058" w14:textId="26B2A50C" w:rsidR="00D849F1" w:rsidRDefault="00D849F1" w:rsidP="00D849F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Administrative is in the lead </w:t>
      </w:r>
      <w:r w:rsidR="008978A5">
        <w:rPr>
          <w:sz w:val="24"/>
          <w:szCs w:val="24"/>
        </w:rPr>
        <w:t xml:space="preserve">by 1/9 with 457.5lbs of </w:t>
      </w:r>
      <w:proofErr w:type="gramStart"/>
      <w:r w:rsidR="008978A5">
        <w:rPr>
          <w:sz w:val="24"/>
          <w:szCs w:val="24"/>
        </w:rPr>
        <w:t>food</w:t>
      </w:r>
      <w:proofErr w:type="gramEnd"/>
    </w:p>
    <w:p w14:paraId="5130A294" w14:textId="0FA55140" w:rsidR="002577DD" w:rsidRDefault="00692DBF" w:rsidP="002577D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total number of the Food Fight until 1/12 </w:t>
      </w:r>
      <w:r w:rsidR="00E1325E">
        <w:rPr>
          <w:sz w:val="24"/>
          <w:szCs w:val="24"/>
        </w:rPr>
        <w:t xml:space="preserve">was 1048.4lbs of </w:t>
      </w:r>
      <w:proofErr w:type="gramStart"/>
      <w:r w:rsidR="00E1325E">
        <w:rPr>
          <w:sz w:val="24"/>
          <w:szCs w:val="24"/>
        </w:rPr>
        <w:t>foo</w:t>
      </w:r>
      <w:r w:rsidR="002577DD">
        <w:rPr>
          <w:sz w:val="24"/>
          <w:szCs w:val="24"/>
        </w:rPr>
        <w:t>d</w:t>
      </w:r>
      <w:proofErr w:type="gramEnd"/>
    </w:p>
    <w:p w14:paraId="2CF9BCB1" w14:textId="2201F436" w:rsidR="00A265A5" w:rsidRPr="00AD06C3" w:rsidRDefault="00C361BE" w:rsidP="00A265A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F1D27">
        <w:rPr>
          <w:sz w:val="24"/>
          <w:szCs w:val="24"/>
        </w:rPr>
        <w:t xml:space="preserve">Discussed </w:t>
      </w:r>
      <w:r w:rsidR="007E7AA9" w:rsidRPr="00DF1D27">
        <w:rPr>
          <w:sz w:val="24"/>
          <w:szCs w:val="24"/>
        </w:rPr>
        <w:t xml:space="preserve">gaining the allowed use of a </w:t>
      </w:r>
      <w:r w:rsidR="00A5319D" w:rsidRPr="00DF1D27">
        <w:rPr>
          <w:sz w:val="24"/>
          <w:szCs w:val="24"/>
        </w:rPr>
        <w:t>specific translation app to accommodate more to students</w:t>
      </w:r>
      <w:r w:rsidR="008F7554" w:rsidRPr="00DF1D27">
        <w:rPr>
          <w:sz w:val="24"/>
          <w:szCs w:val="24"/>
        </w:rPr>
        <w:t xml:space="preserve">, </w:t>
      </w:r>
      <w:r w:rsidR="000D03C8" w:rsidRPr="00DF1D27">
        <w:rPr>
          <w:sz w:val="24"/>
          <w:szCs w:val="24"/>
        </w:rPr>
        <w:t>QR code that leads to counselling page an</w:t>
      </w:r>
      <w:r w:rsidR="00C66C32" w:rsidRPr="00DF1D27">
        <w:rPr>
          <w:sz w:val="24"/>
          <w:szCs w:val="24"/>
        </w:rPr>
        <w:t xml:space="preserve">d </w:t>
      </w:r>
      <w:r w:rsidR="00E854EE">
        <w:rPr>
          <w:color w:val="000000"/>
          <w:sz w:val="24"/>
          <w:szCs w:val="24"/>
        </w:rPr>
        <w:t>t</w:t>
      </w:r>
      <w:r w:rsidR="00E854EE" w:rsidRPr="00E854EE">
        <w:rPr>
          <w:color w:val="000000"/>
          <w:sz w:val="24"/>
          <w:szCs w:val="24"/>
        </w:rPr>
        <w:t xml:space="preserve">he expansion of the resources brochure to include on campus </w:t>
      </w:r>
      <w:proofErr w:type="gramStart"/>
      <w:r w:rsidR="00E854EE" w:rsidRPr="00E854EE">
        <w:rPr>
          <w:color w:val="000000"/>
          <w:sz w:val="24"/>
          <w:szCs w:val="24"/>
        </w:rPr>
        <w:t>resources</w:t>
      </w:r>
      <w:proofErr w:type="gramEnd"/>
    </w:p>
    <w:p w14:paraId="3D38262B" w14:textId="2C997FF8" w:rsidR="00AD06C3" w:rsidRPr="000F4670" w:rsidRDefault="00AD06C3" w:rsidP="00A265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Cookies, Condoms and Consent is in planning, with the lead of </w:t>
      </w:r>
      <w:r w:rsidR="000F4670">
        <w:rPr>
          <w:color w:val="000000"/>
          <w:sz w:val="24"/>
          <w:szCs w:val="24"/>
        </w:rPr>
        <w:t>a member in the Student Life and Engagement Team</w:t>
      </w:r>
    </w:p>
    <w:p w14:paraId="7F3845F6" w14:textId="03A35517" w:rsidR="000F4670" w:rsidRPr="008A60DC" w:rsidRDefault="000F4670" w:rsidP="00A265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There will be a Dodging Hunger during half time of the basketball games on 1/27</w:t>
      </w:r>
      <w:r w:rsidR="008A60DC">
        <w:rPr>
          <w:color w:val="000000"/>
          <w:sz w:val="24"/>
          <w:szCs w:val="24"/>
        </w:rPr>
        <w:t xml:space="preserve">, and the winner for the Food Fight challenge will also be </w:t>
      </w:r>
      <w:proofErr w:type="gramStart"/>
      <w:r w:rsidR="008A60DC">
        <w:rPr>
          <w:color w:val="000000"/>
          <w:sz w:val="24"/>
          <w:szCs w:val="24"/>
        </w:rPr>
        <w:t>announced</w:t>
      </w:r>
      <w:proofErr w:type="gramEnd"/>
    </w:p>
    <w:p w14:paraId="3227E3CF" w14:textId="0CD0E478" w:rsidR="008A60DC" w:rsidRPr="00C831B0" w:rsidRDefault="00345A1F" w:rsidP="00A265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For Fall quarter Finals Week, </w:t>
      </w:r>
      <w:r w:rsidR="00D17E6F">
        <w:rPr>
          <w:color w:val="000000"/>
          <w:sz w:val="24"/>
          <w:szCs w:val="24"/>
        </w:rPr>
        <w:t>158 students</w:t>
      </w:r>
      <w:r w:rsidR="001D303D">
        <w:rPr>
          <w:color w:val="000000"/>
          <w:sz w:val="24"/>
          <w:szCs w:val="24"/>
        </w:rPr>
        <w:t xml:space="preserve"> came </w:t>
      </w:r>
      <w:r w:rsidR="00C831B0">
        <w:rPr>
          <w:color w:val="000000"/>
          <w:sz w:val="24"/>
          <w:szCs w:val="24"/>
        </w:rPr>
        <w:t xml:space="preserve">for </w:t>
      </w:r>
      <w:proofErr w:type="gramStart"/>
      <w:r w:rsidR="00C831B0">
        <w:rPr>
          <w:color w:val="000000"/>
          <w:sz w:val="24"/>
          <w:szCs w:val="24"/>
        </w:rPr>
        <w:t>support</w:t>
      </w:r>
      <w:proofErr w:type="gramEnd"/>
    </w:p>
    <w:p w14:paraId="6649E96F" w14:textId="00D6B9CD" w:rsidR="00C831B0" w:rsidRDefault="00C831B0" w:rsidP="00C831B0">
      <w:pPr>
        <w:rPr>
          <w:sz w:val="24"/>
          <w:szCs w:val="24"/>
        </w:rPr>
      </w:pPr>
      <w:r>
        <w:rPr>
          <w:sz w:val="24"/>
          <w:szCs w:val="24"/>
        </w:rPr>
        <w:t>President</w:t>
      </w:r>
      <w:r w:rsidR="00866A12">
        <w:rPr>
          <w:sz w:val="24"/>
          <w:szCs w:val="24"/>
        </w:rPr>
        <w:t>’s Report</w:t>
      </w:r>
    </w:p>
    <w:p w14:paraId="07A65BF4" w14:textId="70BC52EB" w:rsidR="00866A12" w:rsidRDefault="0068492C" w:rsidP="00866A1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Working on finding a suitable pool table</w:t>
      </w:r>
      <w:r w:rsidR="00DC49A8">
        <w:rPr>
          <w:sz w:val="24"/>
          <w:szCs w:val="24"/>
        </w:rPr>
        <w:t xml:space="preserve"> and </w:t>
      </w:r>
      <w:r w:rsidR="00703332">
        <w:rPr>
          <w:sz w:val="24"/>
          <w:szCs w:val="24"/>
        </w:rPr>
        <w:t xml:space="preserve">if there is still money to spare, a plaque will be </w:t>
      </w:r>
      <w:proofErr w:type="gramStart"/>
      <w:r w:rsidR="00703332">
        <w:rPr>
          <w:sz w:val="24"/>
          <w:szCs w:val="24"/>
        </w:rPr>
        <w:t>considered</w:t>
      </w:r>
      <w:proofErr w:type="gramEnd"/>
    </w:p>
    <w:p w14:paraId="297D3EEE" w14:textId="777C4299" w:rsidR="002F2336" w:rsidRDefault="00D44FC0" w:rsidP="002F233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On 2/13</w:t>
      </w:r>
      <w:r w:rsidR="008E0608">
        <w:rPr>
          <w:sz w:val="24"/>
          <w:szCs w:val="24"/>
        </w:rPr>
        <w:t xml:space="preserve">, the </w:t>
      </w:r>
      <w:proofErr w:type="spellStart"/>
      <w:r w:rsidR="008E0608">
        <w:rPr>
          <w:sz w:val="24"/>
          <w:szCs w:val="24"/>
        </w:rPr>
        <w:t>Syre</w:t>
      </w:r>
      <w:proofErr w:type="spellEnd"/>
      <w:r w:rsidR="008E0608">
        <w:rPr>
          <w:sz w:val="24"/>
          <w:szCs w:val="24"/>
        </w:rPr>
        <w:t xml:space="preserve"> Auditorium is booked for </w:t>
      </w:r>
      <w:r w:rsidR="00F723D1">
        <w:rPr>
          <w:sz w:val="24"/>
          <w:szCs w:val="24"/>
        </w:rPr>
        <w:t>Mario Kart</w:t>
      </w:r>
      <w:r w:rsidR="00315225">
        <w:rPr>
          <w:sz w:val="24"/>
          <w:szCs w:val="24"/>
        </w:rPr>
        <w:t xml:space="preserve"> event, </w:t>
      </w:r>
      <w:r w:rsidR="004630D2">
        <w:rPr>
          <w:sz w:val="24"/>
          <w:szCs w:val="24"/>
        </w:rPr>
        <w:t xml:space="preserve">but now it is asked to </w:t>
      </w:r>
      <w:r w:rsidR="00491642">
        <w:rPr>
          <w:sz w:val="24"/>
          <w:szCs w:val="24"/>
        </w:rPr>
        <w:t xml:space="preserve">be moved </w:t>
      </w:r>
      <w:proofErr w:type="gramStart"/>
      <w:r w:rsidR="00491642">
        <w:rPr>
          <w:sz w:val="24"/>
          <w:szCs w:val="24"/>
        </w:rPr>
        <w:t>in order to</w:t>
      </w:r>
      <w:proofErr w:type="gramEnd"/>
      <w:r w:rsidR="00491642">
        <w:rPr>
          <w:sz w:val="24"/>
          <w:szCs w:val="24"/>
        </w:rPr>
        <w:t xml:space="preserve"> have the forum for the Vice President of Instruction</w:t>
      </w:r>
      <w:r w:rsidR="008B10C6">
        <w:rPr>
          <w:sz w:val="24"/>
          <w:szCs w:val="24"/>
        </w:rPr>
        <w:t xml:space="preserve">. </w:t>
      </w:r>
      <w:r w:rsidR="00E317F8">
        <w:rPr>
          <w:sz w:val="24"/>
          <w:szCs w:val="24"/>
        </w:rPr>
        <w:t xml:space="preserve">On </w:t>
      </w:r>
      <w:r w:rsidR="00722FA4">
        <w:rPr>
          <w:sz w:val="24"/>
          <w:szCs w:val="24"/>
        </w:rPr>
        <w:t xml:space="preserve">2/15, </w:t>
      </w:r>
      <w:r w:rsidR="00722FA4">
        <w:rPr>
          <w:sz w:val="24"/>
          <w:szCs w:val="24"/>
        </w:rPr>
        <w:lastRenderedPageBreak/>
        <w:t xml:space="preserve">Campus Christian Fellowship Club </w:t>
      </w:r>
      <w:r w:rsidR="002D3D1C">
        <w:rPr>
          <w:sz w:val="24"/>
          <w:szCs w:val="24"/>
        </w:rPr>
        <w:t xml:space="preserve">has booked to use </w:t>
      </w:r>
      <w:proofErr w:type="spellStart"/>
      <w:r w:rsidR="002D3D1C">
        <w:rPr>
          <w:sz w:val="24"/>
          <w:szCs w:val="24"/>
        </w:rPr>
        <w:t>Syre</w:t>
      </w:r>
      <w:proofErr w:type="spellEnd"/>
      <w:r w:rsidR="002D3D1C">
        <w:rPr>
          <w:sz w:val="24"/>
          <w:szCs w:val="24"/>
        </w:rPr>
        <w:t xml:space="preserve"> 108</w:t>
      </w:r>
      <w:r w:rsidR="00E317F8">
        <w:rPr>
          <w:sz w:val="24"/>
          <w:szCs w:val="24"/>
        </w:rPr>
        <w:t xml:space="preserve">, but </w:t>
      </w:r>
      <w:r w:rsidR="0069389D">
        <w:rPr>
          <w:sz w:val="24"/>
          <w:szCs w:val="24"/>
        </w:rPr>
        <w:t>has also been</w:t>
      </w:r>
      <w:r w:rsidR="00E317F8">
        <w:rPr>
          <w:sz w:val="24"/>
          <w:szCs w:val="24"/>
        </w:rPr>
        <w:t xml:space="preserve"> asked to move due to International Week</w:t>
      </w:r>
    </w:p>
    <w:p w14:paraId="6EBE24F3" w14:textId="79C6C193" w:rsidR="002F2336" w:rsidRDefault="002F2336" w:rsidP="002F2336">
      <w:pPr>
        <w:rPr>
          <w:sz w:val="24"/>
          <w:szCs w:val="24"/>
        </w:rPr>
      </w:pPr>
      <w:r>
        <w:rPr>
          <w:sz w:val="24"/>
          <w:szCs w:val="24"/>
        </w:rPr>
        <w:t>Ad hoc Space Planning Committee</w:t>
      </w:r>
    </w:p>
    <w:p w14:paraId="6F46052C" w14:textId="37A02E9B" w:rsidR="00DE67E2" w:rsidRDefault="00082CCC" w:rsidP="00ED5D6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Wanted to have this committee on board in order to finalize decision regarding space</w:t>
      </w:r>
      <w:r w:rsidR="00E24BBC">
        <w:rPr>
          <w:sz w:val="24"/>
          <w:szCs w:val="24"/>
        </w:rPr>
        <w:t xml:space="preserve"> planning </w:t>
      </w:r>
      <w:r w:rsidR="00411BDC">
        <w:rPr>
          <w:sz w:val="24"/>
          <w:szCs w:val="24"/>
        </w:rPr>
        <w:t xml:space="preserve">request </w:t>
      </w:r>
      <w:r w:rsidR="007A3482">
        <w:rPr>
          <w:sz w:val="24"/>
          <w:szCs w:val="24"/>
        </w:rPr>
        <w:t xml:space="preserve">like the gaming </w:t>
      </w:r>
      <w:r w:rsidR="00AB7778">
        <w:rPr>
          <w:sz w:val="24"/>
          <w:szCs w:val="24"/>
        </w:rPr>
        <w:t xml:space="preserve">spot, </w:t>
      </w:r>
      <w:r w:rsidR="00BF1F4A">
        <w:rPr>
          <w:sz w:val="24"/>
          <w:szCs w:val="24"/>
        </w:rPr>
        <w:t>larger request that may expand the</w:t>
      </w:r>
      <w:r w:rsidR="00DE67E2">
        <w:rPr>
          <w:sz w:val="24"/>
          <w:szCs w:val="24"/>
        </w:rPr>
        <w:t xml:space="preserve"> working spaces of ASWCC Student Leader, </w:t>
      </w:r>
      <w:proofErr w:type="gramStart"/>
      <w:r w:rsidR="00DE67E2">
        <w:rPr>
          <w:sz w:val="24"/>
          <w:szCs w:val="24"/>
        </w:rPr>
        <w:t>arts,…</w:t>
      </w:r>
      <w:proofErr w:type="gramEnd"/>
      <w:r w:rsidR="0063037C">
        <w:rPr>
          <w:sz w:val="24"/>
          <w:szCs w:val="24"/>
        </w:rPr>
        <w:t xml:space="preserve"> </w:t>
      </w:r>
      <w:r w:rsidR="00F72C21">
        <w:rPr>
          <w:sz w:val="24"/>
          <w:szCs w:val="24"/>
        </w:rPr>
        <w:t xml:space="preserve">The </w:t>
      </w:r>
      <w:r w:rsidR="00EE7F53">
        <w:rPr>
          <w:sz w:val="24"/>
          <w:szCs w:val="24"/>
        </w:rPr>
        <w:t xml:space="preserve">lead and members for this committee can be anyone </w:t>
      </w:r>
      <w:proofErr w:type="gramStart"/>
      <w:r w:rsidR="001759E1">
        <w:rPr>
          <w:sz w:val="24"/>
          <w:szCs w:val="24"/>
        </w:rPr>
        <w:t>volunteer</w:t>
      </w:r>
      <w:proofErr w:type="gramEnd"/>
    </w:p>
    <w:p w14:paraId="0F310FE6" w14:textId="4B4BF1CC" w:rsidR="00ED5D64" w:rsidRDefault="00ED5D64" w:rsidP="00ED5D64">
      <w:pPr>
        <w:rPr>
          <w:sz w:val="24"/>
          <w:szCs w:val="24"/>
        </w:rPr>
      </w:pPr>
      <w:r>
        <w:rPr>
          <w:sz w:val="24"/>
          <w:szCs w:val="24"/>
        </w:rPr>
        <w:t>Selection Committee Update</w:t>
      </w:r>
    </w:p>
    <w:p w14:paraId="6C68DCCC" w14:textId="50BF61CE" w:rsidR="00ED5D64" w:rsidRDefault="00E56177" w:rsidP="00ED5D6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Had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group interview for the open Executive Board position</w:t>
      </w:r>
    </w:p>
    <w:p w14:paraId="082FF467" w14:textId="43D283FE" w:rsidR="00F778A8" w:rsidRDefault="00F778A8" w:rsidP="00ED5D6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interviews </w:t>
      </w:r>
      <w:r w:rsidR="00730AED">
        <w:rPr>
          <w:sz w:val="24"/>
          <w:szCs w:val="24"/>
        </w:rPr>
        <w:t xml:space="preserve">and results are being reviewed so application will be </w:t>
      </w:r>
      <w:proofErr w:type="gramStart"/>
      <w:r w:rsidR="00730AED">
        <w:rPr>
          <w:sz w:val="24"/>
          <w:szCs w:val="24"/>
        </w:rPr>
        <w:t>closed</w:t>
      </w:r>
      <w:proofErr w:type="gramEnd"/>
    </w:p>
    <w:p w14:paraId="27CE3180" w14:textId="514DB578" w:rsidR="004F1191" w:rsidRDefault="004F1191" w:rsidP="004F1191">
      <w:pPr>
        <w:rPr>
          <w:sz w:val="24"/>
          <w:szCs w:val="24"/>
        </w:rPr>
      </w:pPr>
      <w:r>
        <w:rPr>
          <w:sz w:val="24"/>
          <w:szCs w:val="24"/>
        </w:rPr>
        <w:t>S&amp;A Fee Committee Update</w:t>
      </w:r>
    </w:p>
    <w:p w14:paraId="47F1F93D" w14:textId="26A23970" w:rsidR="004F1191" w:rsidRDefault="004F1191" w:rsidP="004F119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Had the first meeting </w:t>
      </w:r>
      <w:r w:rsidR="00B3220E">
        <w:rPr>
          <w:sz w:val="24"/>
          <w:szCs w:val="24"/>
        </w:rPr>
        <w:t xml:space="preserve">with the number of 10 </w:t>
      </w:r>
      <w:proofErr w:type="gramStart"/>
      <w:r w:rsidR="00B3220E">
        <w:rPr>
          <w:sz w:val="24"/>
          <w:szCs w:val="24"/>
        </w:rPr>
        <w:t>attendees</w:t>
      </w:r>
      <w:proofErr w:type="gramEnd"/>
    </w:p>
    <w:p w14:paraId="78036EA4" w14:textId="1910DFDF" w:rsidR="00B3220E" w:rsidRDefault="00E25764" w:rsidP="004F119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Went over basic training about policies and uses of S&amp;A Fee</w:t>
      </w:r>
    </w:p>
    <w:p w14:paraId="09966B3C" w14:textId="553CCB7D" w:rsidR="00780ECD" w:rsidRDefault="00780ECD" w:rsidP="004F119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 next meeting will be on </w:t>
      </w:r>
      <w:r w:rsidR="00BA0B63">
        <w:rPr>
          <w:sz w:val="24"/>
          <w:szCs w:val="24"/>
        </w:rPr>
        <w:t xml:space="preserve">2/1 at </w:t>
      </w:r>
      <w:r w:rsidR="002111CC">
        <w:rPr>
          <w:sz w:val="24"/>
          <w:szCs w:val="24"/>
        </w:rPr>
        <w:t xml:space="preserve">1:30 – 2:30 pm in </w:t>
      </w:r>
      <w:proofErr w:type="spellStart"/>
      <w:r w:rsidR="002111CC">
        <w:rPr>
          <w:sz w:val="24"/>
          <w:szCs w:val="24"/>
        </w:rPr>
        <w:t>Syre</w:t>
      </w:r>
      <w:proofErr w:type="spellEnd"/>
      <w:r w:rsidR="002111CC">
        <w:rPr>
          <w:sz w:val="24"/>
          <w:szCs w:val="24"/>
        </w:rPr>
        <w:t xml:space="preserve"> 216</w:t>
      </w:r>
    </w:p>
    <w:p w14:paraId="7D3B9FF0" w14:textId="3FF0D90E" w:rsidR="00B25777" w:rsidRDefault="00B25777" w:rsidP="00B257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Legacy</w:t>
      </w:r>
    </w:p>
    <w:p w14:paraId="1038FF09" w14:textId="13FE2022" w:rsidR="00B25777" w:rsidRDefault="00B25777" w:rsidP="00B25777">
      <w:pPr>
        <w:rPr>
          <w:sz w:val="24"/>
          <w:szCs w:val="24"/>
        </w:rPr>
      </w:pPr>
      <w:r>
        <w:rPr>
          <w:sz w:val="24"/>
          <w:szCs w:val="24"/>
        </w:rPr>
        <w:t>Bylaws Review Committee Report</w:t>
      </w:r>
    </w:p>
    <w:p w14:paraId="46BE20BD" w14:textId="05FBECE4" w:rsidR="00B25777" w:rsidRDefault="00F343D8" w:rsidP="00B2577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 committee is meeting </w:t>
      </w:r>
      <w:r w:rsidR="00427FCE">
        <w:rPr>
          <w:sz w:val="24"/>
          <w:szCs w:val="24"/>
        </w:rPr>
        <w:t xml:space="preserve">every Wednesday from 4 – 5 pm in </w:t>
      </w:r>
      <w:proofErr w:type="spellStart"/>
      <w:r w:rsidR="00427FCE">
        <w:rPr>
          <w:sz w:val="24"/>
          <w:szCs w:val="24"/>
        </w:rPr>
        <w:t>Syre</w:t>
      </w:r>
      <w:proofErr w:type="spellEnd"/>
      <w:r w:rsidR="00427FCE">
        <w:rPr>
          <w:sz w:val="24"/>
          <w:szCs w:val="24"/>
        </w:rPr>
        <w:t xml:space="preserve"> 216</w:t>
      </w:r>
      <w:r w:rsidR="00931830">
        <w:rPr>
          <w:sz w:val="24"/>
          <w:szCs w:val="24"/>
        </w:rPr>
        <w:t>, by far there has been 1 meeting on 1/10</w:t>
      </w:r>
    </w:p>
    <w:p w14:paraId="318EF15E" w14:textId="52BC8F60" w:rsidR="00931830" w:rsidRDefault="00931830" w:rsidP="00B2577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Has been going through Bylaws Draft that the Senate approved from last year, all amendments and suggestions are considered by</w:t>
      </w:r>
      <w:r w:rsidR="008901E0">
        <w:rPr>
          <w:sz w:val="24"/>
          <w:szCs w:val="24"/>
        </w:rPr>
        <w:t xml:space="preserve"> the committee </w:t>
      </w:r>
      <w:proofErr w:type="gramStart"/>
      <w:r w:rsidR="008901E0">
        <w:rPr>
          <w:sz w:val="24"/>
          <w:szCs w:val="24"/>
        </w:rPr>
        <w:t>member</w:t>
      </w:r>
      <w:proofErr w:type="gramEnd"/>
    </w:p>
    <w:p w14:paraId="5DC4D7EF" w14:textId="1A4844F3" w:rsidR="008901E0" w:rsidRDefault="008901E0" w:rsidP="00B2577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Hope to finish a new draft by 2/23, and from that take it to the </w:t>
      </w:r>
      <w:r w:rsidR="00D8077A">
        <w:rPr>
          <w:sz w:val="24"/>
          <w:szCs w:val="24"/>
        </w:rPr>
        <w:t xml:space="preserve">Board of Trustees for final </w:t>
      </w:r>
      <w:proofErr w:type="gramStart"/>
      <w:r w:rsidR="00D8077A">
        <w:rPr>
          <w:sz w:val="24"/>
          <w:szCs w:val="24"/>
        </w:rPr>
        <w:t>approval</w:t>
      </w:r>
      <w:proofErr w:type="gramEnd"/>
    </w:p>
    <w:p w14:paraId="01DB8CC9" w14:textId="7AD3C1E4" w:rsidR="00D8077A" w:rsidRDefault="0097052B" w:rsidP="00D807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Advisory Report</w:t>
      </w:r>
    </w:p>
    <w:p w14:paraId="414C417A" w14:textId="40A15C5D" w:rsidR="0097052B" w:rsidRPr="00582337" w:rsidRDefault="00F064EE" w:rsidP="002E701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There is going to be delay in updating and finalizing the ASWCC Hub mobile app</w:t>
      </w:r>
      <w:r w:rsidR="00BE1198">
        <w:rPr>
          <w:sz w:val="24"/>
          <w:szCs w:val="24"/>
        </w:rPr>
        <w:t xml:space="preserve"> due to the shortage of professional staff. A good solution is to have an Ad hoc committee </w:t>
      </w:r>
      <w:r w:rsidR="00582337">
        <w:rPr>
          <w:sz w:val="24"/>
          <w:szCs w:val="24"/>
        </w:rPr>
        <w:t xml:space="preserve">that can oversee the </w:t>
      </w:r>
      <w:proofErr w:type="gramStart"/>
      <w:r w:rsidR="00582337">
        <w:rPr>
          <w:sz w:val="24"/>
          <w:szCs w:val="24"/>
        </w:rPr>
        <w:t>app</w:t>
      </w:r>
      <w:proofErr w:type="gramEnd"/>
    </w:p>
    <w:p w14:paraId="743F9EE9" w14:textId="5DF54A4C" w:rsidR="00BC5C8A" w:rsidRDefault="00582337" w:rsidP="00BC5C8A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Hoping to have</w:t>
      </w:r>
      <w:r w:rsidR="002738D0">
        <w:rPr>
          <w:sz w:val="24"/>
          <w:szCs w:val="24"/>
        </w:rPr>
        <w:t xml:space="preserve"> </w:t>
      </w:r>
      <w:r w:rsidR="00406CF9">
        <w:rPr>
          <w:sz w:val="24"/>
          <w:szCs w:val="24"/>
        </w:rPr>
        <w:t>next year</w:t>
      </w:r>
      <w:r>
        <w:rPr>
          <w:sz w:val="24"/>
          <w:szCs w:val="24"/>
        </w:rPr>
        <w:t xml:space="preserve"> selection application out</w:t>
      </w:r>
      <w:r w:rsidR="00406CF9">
        <w:rPr>
          <w:sz w:val="24"/>
          <w:szCs w:val="24"/>
        </w:rPr>
        <w:t xml:space="preserve"> </w:t>
      </w:r>
      <w:r w:rsidR="002738D0">
        <w:rPr>
          <w:sz w:val="24"/>
          <w:szCs w:val="24"/>
        </w:rPr>
        <w:t xml:space="preserve">during this academic year so that the Selection committee can have more time to go over </w:t>
      </w:r>
      <w:proofErr w:type="gramStart"/>
      <w:r w:rsidR="002738D0">
        <w:rPr>
          <w:sz w:val="24"/>
          <w:szCs w:val="24"/>
        </w:rPr>
        <w:t>application</w:t>
      </w:r>
      <w:proofErr w:type="gramEnd"/>
    </w:p>
    <w:p w14:paraId="231E8351" w14:textId="56660D0E" w:rsidR="00BC5C8A" w:rsidRDefault="00DA75A3" w:rsidP="00BC5C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floor for comments from the gallery</w:t>
      </w:r>
    </w:p>
    <w:p w14:paraId="08773272" w14:textId="45A42F53" w:rsidR="00DA75A3" w:rsidRPr="00A21129" w:rsidRDefault="006440E6" w:rsidP="00DA75A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Suggestion </w:t>
      </w:r>
      <w:r w:rsidR="00DB0DF4">
        <w:rPr>
          <w:sz w:val="24"/>
          <w:szCs w:val="24"/>
        </w:rPr>
        <w:t xml:space="preserve">to keep the preserved space in </w:t>
      </w:r>
      <w:proofErr w:type="spellStart"/>
      <w:r w:rsidR="00DB0DF4">
        <w:rPr>
          <w:sz w:val="24"/>
          <w:szCs w:val="24"/>
        </w:rPr>
        <w:t>Syre</w:t>
      </w:r>
      <w:proofErr w:type="spellEnd"/>
      <w:r w:rsidR="00DB0DF4">
        <w:rPr>
          <w:sz w:val="24"/>
          <w:szCs w:val="24"/>
        </w:rPr>
        <w:t xml:space="preserve"> Auditorium </w:t>
      </w:r>
      <w:r w:rsidR="00717C8C">
        <w:rPr>
          <w:sz w:val="24"/>
          <w:szCs w:val="24"/>
        </w:rPr>
        <w:t xml:space="preserve">for ASWCC events; </w:t>
      </w:r>
      <w:r w:rsidR="00074F74">
        <w:rPr>
          <w:sz w:val="24"/>
          <w:szCs w:val="24"/>
        </w:rPr>
        <w:t>Moreover,</w:t>
      </w:r>
      <w:r w:rsidR="00717C8C">
        <w:rPr>
          <w:sz w:val="24"/>
          <w:szCs w:val="24"/>
        </w:rPr>
        <w:t xml:space="preserve"> </w:t>
      </w:r>
      <w:proofErr w:type="spellStart"/>
      <w:r w:rsidR="00717C8C">
        <w:rPr>
          <w:sz w:val="24"/>
          <w:szCs w:val="24"/>
        </w:rPr>
        <w:t>Syre</w:t>
      </w:r>
      <w:proofErr w:type="spellEnd"/>
      <w:r w:rsidR="00717C8C">
        <w:rPr>
          <w:sz w:val="24"/>
          <w:szCs w:val="24"/>
        </w:rPr>
        <w:t xml:space="preserve"> is a Student Center and student</w:t>
      </w:r>
      <w:r w:rsidR="00A21129">
        <w:rPr>
          <w:sz w:val="24"/>
          <w:szCs w:val="24"/>
        </w:rPr>
        <w:t xml:space="preserve">’s events should be a priority toward </w:t>
      </w:r>
      <w:proofErr w:type="gramStart"/>
      <w:r w:rsidR="00A21129">
        <w:rPr>
          <w:sz w:val="24"/>
          <w:szCs w:val="24"/>
        </w:rPr>
        <w:t>others</w:t>
      </w:r>
      <w:proofErr w:type="gramEnd"/>
    </w:p>
    <w:p w14:paraId="53B3F2BD" w14:textId="489C49E9" w:rsidR="00A21129" w:rsidRPr="007D6EBC" w:rsidRDefault="00A21129" w:rsidP="00DA75A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Recommended that with this many voices of students advocating to keep the space, Alaina should write a</w:t>
      </w:r>
      <w:r w:rsidR="00074F74">
        <w:rPr>
          <w:sz w:val="24"/>
          <w:szCs w:val="24"/>
        </w:rPr>
        <w:t xml:space="preserve">n email to response to the staff and faculty who asked for the </w:t>
      </w:r>
      <w:proofErr w:type="gramStart"/>
      <w:r w:rsidR="00074F74">
        <w:rPr>
          <w:sz w:val="24"/>
          <w:szCs w:val="24"/>
        </w:rPr>
        <w:t>space</w:t>
      </w:r>
      <w:proofErr w:type="gramEnd"/>
    </w:p>
    <w:p w14:paraId="1AC32C58" w14:textId="42F76959" w:rsidR="007D6EBC" w:rsidRPr="007D6EBC" w:rsidRDefault="007D6EBC" w:rsidP="007D6E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adjourned at </w:t>
      </w:r>
      <w:r w:rsidR="0031552D">
        <w:rPr>
          <w:b/>
          <w:bCs/>
          <w:sz w:val="24"/>
          <w:szCs w:val="24"/>
        </w:rPr>
        <w:t>3:33 pm</w:t>
      </w:r>
    </w:p>
    <w:p w14:paraId="155C4B88" w14:textId="77777777" w:rsidR="001C2FFC" w:rsidRPr="001E7DEC" w:rsidRDefault="001C2FFC" w:rsidP="001E7DEC">
      <w:pPr>
        <w:rPr>
          <w:sz w:val="24"/>
          <w:szCs w:val="24"/>
        </w:rPr>
      </w:pPr>
    </w:p>
    <w:p w14:paraId="61CACA86" w14:textId="77777777" w:rsidR="008D257E" w:rsidRPr="00077FE7" w:rsidRDefault="008D257E" w:rsidP="00077FE7">
      <w:pPr>
        <w:rPr>
          <w:b/>
          <w:bCs/>
          <w:sz w:val="24"/>
          <w:szCs w:val="24"/>
        </w:rPr>
      </w:pPr>
    </w:p>
    <w:sectPr w:rsidR="008D257E" w:rsidRPr="00077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49F"/>
    <w:multiLevelType w:val="hybridMultilevel"/>
    <w:tmpl w:val="87A8A3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B5174"/>
    <w:multiLevelType w:val="hybridMultilevel"/>
    <w:tmpl w:val="4DE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15688"/>
    <w:multiLevelType w:val="hybridMultilevel"/>
    <w:tmpl w:val="BF20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C1899"/>
    <w:multiLevelType w:val="hybridMultilevel"/>
    <w:tmpl w:val="D8E0C6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63377B"/>
    <w:multiLevelType w:val="hybridMultilevel"/>
    <w:tmpl w:val="4EE0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6088D"/>
    <w:multiLevelType w:val="hybridMultilevel"/>
    <w:tmpl w:val="7AEA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C0CF1"/>
    <w:multiLevelType w:val="hybridMultilevel"/>
    <w:tmpl w:val="45BA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40C77"/>
    <w:multiLevelType w:val="hybridMultilevel"/>
    <w:tmpl w:val="576EA7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676C92"/>
    <w:multiLevelType w:val="hybridMultilevel"/>
    <w:tmpl w:val="E566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E4894"/>
    <w:multiLevelType w:val="hybridMultilevel"/>
    <w:tmpl w:val="13E0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A6F75"/>
    <w:multiLevelType w:val="hybridMultilevel"/>
    <w:tmpl w:val="7C32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00466"/>
    <w:multiLevelType w:val="hybridMultilevel"/>
    <w:tmpl w:val="BEEE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B248B"/>
    <w:multiLevelType w:val="hybridMultilevel"/>
    <w:tmpl w:val="40B4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26269"/>
    <w:multiLevelType w:val="hybridMultilevel"/>
    <w:tmpl w:val="1F00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298949">
    <w:abstractNumId w:val="13"/>
  </w:num>
  <w:num w:numId="2" w16cid:durableId="1083338344">
    <w:abstractNumId w:val="8"/>
  </w:num>
  <w:num w:numId="3" w16cid:durableId="2118791607">
    <w:abstractNumId w:val="0"/>
  </w:num>
  <w:num w:numId="4" w16cid:durableId="751855346">
    <w:abstractNumId w:val="2"/>
  </w:num>
  <w:num w:numId="5" w16cid:durableId="1697660294">
    <w:abstractNumId w:val="1"/>
  </w:num>
  <w:num w:numId="6" w16cid:durableId="1526403398">
    <w:abstractNumId w:val="7"/>
  </w:num>
  <w:num w:numId="7" w16cid:durableId="1260527777">
    <w:abstractNumId w:val="11"/>
  </w:num>
  <w:num w:numId="8" w16cid:durableId="3216668">
    <w:abstractNumId w:val="12"/>
  </w:num>
  <w:num w:numId="9" w16cid:durableId="1103650663">
    <w:abstractNumId w:val="5"/>
  </w:num>
  <w:num w:numId="10" w16cid:durableId="103306450">
    <w:abstractNumId w:val="6"/>
  </w:num>
  <w:num w:numId="11" w16cid:durableId="746657495">
    <w:abstractNumId w:val="10"/>
  </w:num>
  <w:num w:numId="12" w16cid:durableId="808549286">
    <w:abstractNumId w:val="9"/>
  </w:num>
  <w:num w:numId="13" w16cid:durableId="46229488">
    <w:abstractNumId w:val="4"/>
  </w:num>
  <w:num w:numId="14" w16cid:durableId="480779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5C"/>
    <w:rsid w:val="00016EDB"/>
    <w:rsid w:val="00074F74"/>
    <w:rsid w:val="00077FE7"/>
    <w:rsid w:val="00082CCC"/>
    <w:rsid w:val="00083688"/>
    <w:rsid w:val="000D03C8"/>
    <w:rsid w:val="000F0DFB"/>
    <w:rsid w:val="000F4670"/>
    <w:rsid w:val="00131438"/>
    <w:rsid w:val="001759E1"/>
    <w:rsid w:val="001B1FE2"/>
    <w:rsid w:val="001C2FFC"/>
    <w:rsid w:val="001D303D"/>
    <w:rsid w:val="001E7DEC"/>
    <w:rsid w:val="002111CC"/>
    <w:rsid w:val="0021651B"/>
    <w:rsid w:val="00222E53"/>
    <w:rsid w:val="002471E9"/>
    <w:rsid w:val="0025390D"/>
    <w:rsid w:val="002577DD"/>
    <w:rsid w:val="002738D0"/>
    <w:rsid w:val="00274B47"/>
    <w:rsid w:val="002A1712"/>
    <w:rsid w:val="002D3D1C"/>
    <w:rsid w:val="002E7012"/>
    <w:rsid w:val="002F2336"/>
    <w:rsid w:val="00302FED"/>
    <w:rsid w:val="00315225"/>
    <w:rsid w:val="0031552D"/>
    <w:rsid w:val="003176EE"/>
    <w:rsid w:val="00345A1F"/>
    <w:rsid w:val="003A53A8"/>
    <w:rsid w:val="003F54AD"/>
    <w:rsid w:val="003F616C"/>
    <w:rsid w:val="00406CF9"/>
    <w:rsid w:val="00411BDC"/>
    <w:rsid w:val="00427FCE"/>
    <w:rsid w:val="004630D2"/>
    <w:rsid w:val="00491642"/>
    <w:rsid w:val="004F1191"/>
    <w:rsid w:val="00530ED7"/>
    <w:rsid w:val="005348F2"/>
    <w:rsid w:val="00582337"/>
    <w:rsid w:val="005A7321"/>
    <w:rsid w:val="005B0D67"/>
    <w:rsid w:val="005C663B"/>
    <w:rsid w:val="005D073E"/>
    <w:rsid w:val="005F2B44"/>
    <w:rsid w:val="0063037C"/>
    <w:rsid w:val="0063058A"/>
    <w:rsid w:val="006440E6"/>
    <w:rsid w:val="00647C10"/>
    <w:rsid w:val="00647DA0"/>
    <w:rsid w:val="00647E72"/>
    <w:rsid w:val="0068492C"/>
    <w:rsid w:val="00692DBF"/>
    <w:rsid w:val="0069389D"/>
    <w:rsid w:val="006B323A"/>
    <w:rsid w:val="00703332"/>
    <w:rsid w:val="00707D37"/>
    <w:rsid w:val="00717C8C"/>
    <w:rsid w:val="00722FA4"/>
    <w:rsid w:val="00730AED"/>
    <w:rsid w:val="00765AA9"/>
    <w:rsid w:val="00780ECD"/>
    <w:rsid w:val="007A3482"/>
    <w:rsid w:val="007D6EBC"/>
    <w:rsid w:val="007E7AA9"/>
    <w:rsid w:val="007F5966"/>
    <w:rsid w:val="0080537B"/>
    <w:rsid w:val="008210BF"/>
    <w:rsid w:val="00851058"/>
    <w:rsid w:val="00866A12"/>
    <w:rsid w:val="00876CB3"/>
    <w:rsid w:val="008901E0"/>
    <w:rsid w:val="00896C20"/>
    <w:rsid w:val="008978A5"/>
    <w:rsid w:val="008A60DC"/>
    <w:rsid w:val="008B10C6"/>
    <w:rsid w:val="008B7F41"/>
    <w:rsid w:val="008D257E"/>
    <w:rsid w:val="008E0608"/>
    <w:rsid w:val="008F7554"/>
    <w:rsid w:val="00920ABD"/>
    <w:rsid w:val="00931830"/>
    <w:rsid w:val="00961493"/>
    <w:rsid w:val="0097052B"/>
    <w:rsid w:val="00983FEF"/>
    <w:rsid w:val="009C7CE3"/>
    <w:rsid w:val="00A21129"/>
    <w:rsid w:val="00A2280F"/>
    <w:rsid w:val="00A265A5"/>
    <w:rsid w:val="00A5319D"/>
    <w:rsid w:val="00AB7778"/>
    <w:rsid w:val="00AD06C3"/>
    <w:rsid w:val="00AE3BC9"/>
    <w:rsid w:val="00AE605C"/>
    <w:rsid w:val="00AF3E0B"/>
    <w:rsid w:val="00B25777"/>
    <w:rsid w:val="00B3220E"/>
    <w:rsid w:val="00BA0B63"/>
    <w:rsid w:val="00BA65E0"/>
    <w:rsid w:val="00BC4529"/>
    <w:rsid w:val="00BC56C9"/>
    <w:rsid w:val="00BC5C8A"/>
    <w:rsid w:val="00BE1198"/>
    <w:rsid w:val="00BF1F4A"/>
    <w:rsid w:val="00C009D7"/>
    <w:rsid w:val="00C361BE"/>
    <w:rsid w:val="00C44FC2"/>
    <w:rsid w:val="00C66C32"/>
    <w:rsid w:val="00C831B0"/>
    <w:rsid w:val="00D016BB"/>
    <w:rsid w:val="00D17E6F"/>
    <w:rsid w:val="00D44FC0"/>
    <w:rsid w:val="00D8077A"/>
    <w:rsid w:val="00D849F1"/>
    <w:rsid w:val="00D93B64"/>
    <w:rsid w:val="00DA75A3"/>
    <w:rsid w:val="00DB0DF4"/>
    <w:rsid w:val="00DC49A8"/>
    <w:rsid w:val="00DE67E2"/>
    <w:rsid w:val="00DF1D27"/>
    <w:rsid w:val="00E1325E"/>
    <w:rsid w:val="00E24BBC"/>
    <w:rsid w:val="00E25764"/>
    <w:rsid w:val="00E317F8"/>
    <w:rsid w:val="00E56177"/>
    <w:rsid w:val="00E854EE"/>
    <w:rsid w:val="00EC172E"/>
    <w:rsid w:val="00EC417F"/>
    <w:rsid w:val="00ED5D64"/>
    <w:rsid w:val="00EE7F53"/>
    <w:rsid w:val="00F04675"/>
    <w:rsid w:val="00F064EE"/>
    <w:rsid w:val="00F343D8"/>
    <w:rsid w:val="00F40B56"/>
    <w:rsid w:val="00F723D1"/>
    <w:rsid w:val="00F72C21"/>
    <w:rsid w:val="00F778A8"/>
    <w:rsid w:val="00F800B2"/>
    <w:rsid w:val="00FD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0672"/>
  <w15:chartTrackingRefBased/>
  <w15:docId w15:val="{9B13A6E5-2CC3-4138-9EDA-E83F073D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eeb2364-b2a3-495d-a95c-cb2109f4fb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1AFBD2BF8C144BC4AC92F23D167F4" ma:contentTypeVersion="8" ma:contentTypeDescription="Create a new document." ma:contentTypeScope="" ma:versionID="13fedba6e7bdb9c05f57c197574e4570">
  <xsd:schema xmlns:xsd="http://www.w3.org/2001/XMLSchema" xmlns:xs="http://www.w3.org/2001/XMLSchema" xmlns:p="http://schemas.microsoft.com/office/2006/metadata/properties" xmlns:ns3="ceeb2364-b2a3-495d-a95c-cb2109f4fbf3" xmlns:ns4="d82354d3-35a7-4d0d-a9d7-fa9f6c3463d8" targetNamespace="http://schemas.microsoft.com/office/2006/metadata/properties" ma:root="true" ma:fieldsID="f84f082d113c1c081998ac3db07d53df" ns3:_="" ns4:_="">
    <xsd:import namespace="ceeb2364-b2a3-495d-a95c-cb2109f4fbf3"/>
    <xsd:import namespace="d82354d3-35a7-4d0d-a9d7-fa9f6c3463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b2364-b2a3-495d-a95c-cb2109f4f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354d3-35a7-4d0d-a9d7-fa9f6c346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6C8EEB-4568-474E-BCB1-3B930E9686D8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82354d3-35a7-4d0d-a9d7-fa9f6c3463d8"/>
    <ds:schemaRef ds:uri="ceeb2364-b2a3-495d-a95c-cb2109f4fbf3"/>
  </ds:schemaRefs>
</ds:datastoreItem>
</file>

<file path=customXml/itemProps2.xml><?xml version="1.0" encoding="utf-8"?>
<ds:datastoreItem xmlns:ds="http://schemas.openxmlformats.org/officeDocument/2006/customXml" ds:itemID="{1107D609-28E2-4FDD-9BE2-A29C817AA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C26DF-EC0D-4EED-8521-19153B3EC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b2364-b2a3-495d-a95c-cb2109f4fbf3"/>
    <ds:schemaRef ds:uri="d82354d3-35a7-4d0d-a9d7-fa9f6c346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Nguyen</dc:creator>
  <cp:keywords/>
  <dc:description/>
  <cp:lastModifiedBy>Bella Nguyen</cp:lastModifiedBy>
  <cp:revision>2</cp:revision>
  <dcterms:created xsi:type="dcterms:W3CDTF">2024-02-02T22:03:00Z</dcterms:created>
  <dcterms:modified xsi:type="dcterms:W3CDTF">2024-02-02T22:03:00Z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0x010100D781AFBD2BF8C144BC4AC92F23D167F4</vt:lpwstr>
  </property>
</Properties>
</file>