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1B49" w14:textId="032CA574" w:rsidR="00363CA3" w:rsidRDefault="002529DD">
      <w:pPr>
        <w:rPr>
          <w:b/>
          <w:bCs/>
          <w:sz w:val="24"/>
          <w:szCs w:val="24"/>
        </w:rPr>
      </w:pPr>
      <w:r w:rsidRPr="002529DD">
        <w:rPr>
          <w:b/>
          <w:bCs/>
          <w:sz w:val="24"/>
          <w:szCs w:val="24"/>
        </w:rPr>
        <w:t xml:space="preserve">Drawing Outdoors Supply List </w:t>
      </w:r>
    </w:p>
    <w:p w14:paraId="62D3FB73" w14:textId="77777777" w:rsidR="002529DD" w:rsidRPr="002529DD" w:rsidRDefault="002529DD">
      <w:pPr>
        <w:rPr>
          <w:b/>
          <w:bCs/>
          <w:sz w:val="24"/>
          <w:szCs w:val="24"/>
        </w:rPr>
      </w:pPr>
    </w:p>
    <w:p w14:paraId="33CA6C2D" w14:textId="0F879350" w:rsidR="002529DD" w:rsidRDefault="002529DD" w:rsidP="002529DD">
      <w:pPr>
        <w:pStyle w:val="ListParagraph"/>
        <w:numPr>
          <w:ilvl w:val="0"/>
          <w:numId w:val="1"/>
        </w:numPr>
      </w:pPr>
      <w:r>
        <w:t>Bound watercolor sketchbook (A4 or A5 is ideal, but any sketchbook will do)</w:t>
      </w:r>
    </w:p>
    <w:p w14:paraId="77A4D934" w14:textId="791AADB9" w:rsidR="002529DD" w:rsidRDefault="002529DD" w:rsidP="002529DD">
      <w:pPr>
        <w:pStyle w:val="ListParagraph"/>
        <w:numPr>
          <w:ilvl w:val="0"/>
          <w:numId w:val="1"/>
        </w:numPr>
      </w:pPr>
      <w:r>
        <w:t>Pencil and eraser (HB pencil, white eraser and kneaded eraser are best, but any pencil and eraser will do)</w:t>
      </w:r>
    </w:p>
    <w:p w14:paraId="0A2DA9F3" w14:textId="657CA033" w:rsidR="002529DD" w:rsidRDefault="002529DD" w:rsidP="002529DD">
      <w:pPr>
        <w:pStyle w:val="ListParagraph"/>
        <w:numPr>
          <w:ilvl w:val="0"/>
          <w:numId w:val="1"/>
        </w:numPr>
      </w:pPr>
      <w:r>
        <w:t xml:space="preserve">Black permanent pens (Micron, </w:t>
      </w:r>
      <w:proofErr w:type="spellStart"/>
      <w:r>
        <w:t>Pigma</w:t>
      </w:r>
      <w:proofErr w:type="spellEnd"/>
      <w:r>
        <w:t xml:space="preserve"> and others make good sets of small, </w:t>
      </w:r>
      <w:proofErr w:type="gramStart"/>
      <w:r>
        <w:t>medium</w:t>
      </w:r>
      <w:proofErr w:type="gramEnd"/>
      <w:r>
        <w:t xml:space="preserve"> and large pens)</w:t>
      </w:r>
    </w:p>
    <w:p w14:paraId="14DD8980" w14:textId="0783C72C" w:rsidR="002529DD" w:rsidRDefault="002529DD" w:rsidP="002529DD">
      <w:pPr>
        <w:pStyle w:val="ListParagraph"/>
        <w:numPr>
          <w:ilvl w:val="0"/>
          <w:numId w:val="1"/>
        </w:numPr>
      </w:pPr>
      <w:r>
        <w:t>White pen (</w:t>
      </w:r>
      <w:proofErr w:type="spellStart"/>
      <w:r>
        <w:t>Gellyroll</w:t>
      </w:r>
      <w:proofErr w:type="spellEnd"/>
      <w:r>
        <w:t xml:space="preserve"> size 8 works well)</w:t>
      </w:r>
    </w:p>
    <w:p w14:paraId="11F0AC26" w14:textId="77777777" w:rsidR="002529DD" w:rsidRDefault="002529DD" w:rsidP="002529DD">
      <w:pPr>
        <w:pStyle w:val="ListParagraph"/>
        <w:numPr>
          <w:ilvl w:val="0"/>
          <w:numId w:val="1"/>
        </w:numPr>
      </w:pPr>
      <w:r>
        <w:t>Refillable water brush </w:t>
      </w:r>
    </w:p>
    <w:p w14:paraId="5908ED91" w14:textId="1FAE9480" w:rsidR="002529DD" w:rsidRDefault="002529DD" w:rsidP="002529DD">
      <w:pPr>
        <w:pStyle w:val="ListParagraph"/>
        <w:numPr>
          <w:ilvl w:val="0"/>
          <w:numId w:val="1"/>
        </w:numPr>
      </w:pPr>
      <w:r>
        <w:t>Set of 8-12 watercolor pencils or small travel watercolor set</w:t>
      </w:r>
    </w:p>
    <w:p w14:paraId="468EC39E" w14:textId="65022E14" w:rsidR="002529DD" w:rsidRDefault="002529DD" w:rsidP="002529DD">
      <w:pPr>
        <w:pStyle w:val="ListParagraph"/>
        <w:numPr>
          <w:ilvl w:val="0"/>
          <w:numId w:val="1"/>
        </w:numPr>
      </w:pPr>
      <w:r>
        <w:t xml:space="preserve">Sponge, </w:t>
      </w:r>
      <w:proofErr w:type="gramStart"/>
      <w:r>
        <w:t>cloth</w:t>
      </w:r>
      <w:proofErr w:type="gramEnd"/>
      <w:r>
        <w:t xml:space="preserve"> or paper towel</w:t>
      </w:r>
    </w:p>
    <w:p w14:paraId="6DF36C79" w14:textId="77777777" w:rsidR="002529DD" w:rsidRDefault="002529DD" w:rsidP="002529DD">
      <w:pPr>
        <w:pStyle w:val="ListParagraph"/>
        <w:numPr>
          <w:ilvl w:val="0"/>
          <w:numId w:val="1"/>
        </w:numPr>
      </w:pPr>
      <w:r>
        <w:t>Water bottle</w:t>
      </w:r>
    </w:p>
    <w:p w14:paraId="2E954343" w14:textId="77777777" w:rsidR="002529DD" w:rsidRDefault="002529DD" w:rsidP="002529DD">
      <w:pPr>
        <w:pStyle w:val="ListParagraph"/>
        <w:numPr>
          <w:ilvl w:val="0"/>
          <w:numId w:val="1"/>
        </w:numPr>
      </w:pPr>
      <w:r>
        <w:t xml:space="preserve">Folding stool or chair </w:t>
      </w:r>
      <w:r w:rsidRPr="002529DD">
        <w:rPr>
          <w:i/>
          <w:iCs/>
        </w:rPr>
        <w:t>(optional, but more comfortable)</w:t>
      </w:r>
    </w:p>
    <w:p w14:paraId="2F422AFF" w14:textId="77777777" w:rsidR="002529DD" w:rsidRDefault="002529DD" w:rsidP="002529DD">
      <w:pPr>
        <w:pStyle w:val="ListParagraph"/>
        <w:numPr>
          <w:ilvl w:val="0"/>
          <w:numId w:val="1"/>
        </w:numPr>
      </w:pPr>
      <w:r>
        <w:t xml:space="preserve">Sunglasses </w:t>
      </w:r>
      <w:r w:rsidRPr="002529DD">
        <w:rPr>
          <w:i/>
          <w:iCs/>
        </w:rPr>
        <w:t>(optional)</w:t>
      </w:r>
    </w:p>
    <w:p w14:paraId="180FCB76" w14:textId="77777777" w:rsidR="002529DD" w:rsidRDefault="002529DD"/>
    <w:sectPr w:rsidR="0025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6C3"/>
    <w:multiLevelType w:val="hybridMultilevel"/>
    <w:tmpl w:val="94CE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1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DD"/>
    <w:rsid w:val="002529DD"/>
    <w:rsid w:val="003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A324"/>
  <w15:chartTrackingRefBased/>
  <w15:docId w15:val="{515C10EF-9550-4E2D-AE43-0239D32D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Opel</dc:creator>
  <cp:keywords/>
  <dc:description/>
  <cp:lastModifiedBy>Mallory Opel</cp:lastModifiedBy>
  <cp:revision>1</cp:revision>
  <dcterms:created xsi:type="dcterms:W3CDTF">2024-03-11T17:45:00Z</dcterms:created>
  <dcterms:modified xsi:type="dcterms:W3CDTF">2024-03-11T17:48:00Z</dcterms:modified>
</cp:coreProperties>
</file>