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E3F7" w14:textId="77777777" w:rsidR="003524E7" w:rsidRPr="00077FE7" w:rsidRDefault="003524E7" w:rsidP="003E3D92">
      <w:pPr>
        <w:tabs>
          <w:tab w:val="center" w:pos="4680"/>
          <w:tab w:val="right" w:pos="9360"/>
        </w:tabs>
        <w:spacing w:line="276" w:lineRule="auto"/>
        <w:jc w:val="center"/>
        <w:rPr>
          <w:sz w:val="24"/>
          <w:szCs w:val="24"/>
        </w:rPr>
      </w:pPr>
      <w:r w:rsidRPr="00077FE7">
        <w:rPr>
          <w:b/>
          <w:bCs/>
          <w:sz w:val="44"/>
          <w:szCs w:val="44"/>
        </w:rPr>
        <w:t xml:space="preserve">ASWCC Executive Board Meeting Minutes </w:t>
      </w:r>
      <w:r>
        <w:rPr>
          <w:noProof/>
        </w:rPr>
        <w:drawing>
          <wp:anchor distT="0" distB="0" distL="114300" distR="114300" simplePos="0" relativeHeight="251659264" behindDoc="0" locked="0" layoutInCell="1" allowOverlap="1" wp14:anchorId="5C2F60EB" wp14:editId="20A60F2F">
            <wp:simplePos x="0" y="0"/>
            <wp:positionH relativeFrom="column">
              <wp:align>right</wp:align>
            </wp:positionH>
            <wp:positionV relativeFrom="paragraph">
              <wp:posOffset>0</wp:posOffset>
            </wp:positionV>
            <wp:extent cx="1713164" cy="1724025"/>
            <wp:effectExtent l="0" t="0" r="0" b="0"/>
            <wp:wrapSquare wrapText="bothSides"/>
            <wp:docPr id="13730636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1713164" cy="1724025"/>
                    </a:xfrm>
                    <a:prstGeom prst="rect">
                      <a:avLst/>
                    </a:prstGeom>
                  </pic:spPr>
                </pic:pic>
              </a:graphicData>
            </a:graphic>
            <wp14:sizeRelH relativeFrom="page">
              <wp14:pctWidth>0</wp14:pctWidth>
            </wp14:sizeRelH>
            <wp14:sizeRelV relativeFrom="page">
              <wp14:pctHeight>0</wp14:pctHeight>
            </wp14:sizeRelV>
          </wp:anchor>
        </w:drawing>
      </w:r>
    </w:p>
    <w:p w14:paraId="2AE524EB" w14:textId="2A21EC73" w:rsidR="003524E7" w:rsidRPr="00FE29F0" w:rsidRDefault="003524E7" w:rsidP="003E3D92">
      <w:pPr>
        <w:tabs>
          <w:tab w:val="center" w:pos="4680"/>
          <w:tab w:val="right" w:pos="9360"/>
        </w:tabs>
        <w:spacing w:line="276" w:lineRule="auto"/>
        <w:jc w:val="center"/>
        <w:rPr>
          <w:sz w:val="24"/>
          <w:szCs w:val="24"/>
        </w:rPr>
      </w:pPr>
      <w:r w:rsidRPr="00FE29F0">
        <w:rPr>
          <w:sz w:val="24"/>
          <w:szCs w:val="24"/>
        </w:rPr>
        <w:t>Date: May 13</w:t>
      </w:r>
      <w:r w:rsidRPr="00FE29F0">
        <w:rPr>
          <w:sz w:val="24"/>
          <w:szCs w:val="24"/>
          <w:vertAlign w:val="superscript"/>
        </w:rPr>
        <w:t>th</w:t>
      </w:r>
      <w:r w:rsidRPr="00FE29F0">
        <w:rPr>
          <w:sz w:val="24"/>
          <w:szCs w:val="24"/>
        </w:rPr>
        <w:t>, 2024</w:t>
      </w:r>
    </w:p>
    <w:p w14:paraId="33C608F7" w14:textId="77777777" w:rsidR="003524E7" w:rsidRPr="00FE29F0" w:rsidRDefault="003524E7" w:rsidP="003E3D92">
      <w:pPr>
        <w:spacing w:line="276" w:lineRule="auto"/>
        <w:jc w:val="center"/>
        <w:rPr>
          <w:sz w:val="24"/>
          <w:szCs w:val="24"/>
        </w:rPr>
      </w:pPr>
      <w:r w:rsidRPr="00FE29F0">
        <w:rPr>
          <w:noProof/>
          <w:sz w:val="24"/>
          <w:szCs w:val="24"/>
        </w:rPr>
        <mc:AlternateContent>
          <mc:Choice Requires="wps">
            <w:drawing>
              <wp:anchor distT="0" distB="0" distL="114300" distR="114300" simplePos="0" relativeHeight="251660288" behindDoc="0" locked="0" layoutInCell="1" allowOverlap="1" wp14:anchorId="1DA14290" wp14:editId="4E834289">
                <wp:simplePos x="0" y="0"/>
                <wp:positionH relativeFrom="column">
                  <wp:posOffset>-47625</wp:posOffset>
                </wp:positionH>
                <wp:positionV relativeFrom="paragraph">
                  <wp:posOffset>203200</wp:posOffset>
                </wp:positionV>
                <wp:extent cx="4505325" cy="45719"/>
                <wp:effectExtent l="0" t="0" r="28575" b="12065"/>
                <wp:wrapNone/>
                <wp:docPr id="3" name="Rectangle 3"/>
                <wp:cNvGraphicFramePr/>
                <a:graphic xmlns:a="http://schemas.openxmlformats.org/drawingml/2006/main">
                  <a:graphicData uri="http://schemas.microsoft.com/office/word/2010/wordprocessingShape">
                    <wps:wsp>
                      <wps:cNvSpPr/>
                      <wps:spPr>
                        <a:xfrm>
                          <a:off x="0" y="0"/>
                          <a:ext cx="450532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71B8B2" id="Rectangle 3" o:spid="_x0000_s1026" style="position:absolute;margin-left:-3.75pt;margin-top:16pt;width:354.75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" fillcolor="black [3200]" strokecolor="black [1600]" strokeweight="1pt"/>
            </w:pict>
          </mc:Fallback>
        </mc:AlternateContent>
      </w:r>
      <w:r w:rsidRPr="00FE29F0">
        <w:rPr>
          <w:sz w:val="24"/>
          <w:szCs w:val="24"/>
        </w:rPr>
        <w:t xml:space="preserve">Location: </w:t>
      </w:r>
      <w:proofErr w:type="spellStart"/>
      <w:r w:rsidRPr="00FE29F0">
        <w:rPr>
          <w:sz w:val="24"/>
          <w:szCs w:val="24"/>
        </w:rPr>
        <w:t>Syre</w:t>
      </w:r>
      <w:proofErr w:type="spellEnd"/>
      <w:r w:rsidRPr="00FE29F0">
        <w:rPr>
          <w:sz w:val="24"/>
          <w:szCs w:val="24"/>
        </w:rPr>
        <w:t xml:space="preserve"> 108</w:t>
      </w:r>
    </w:p>
    <w:p w14:paraId="4F52AB0B" w14:textId="77777777" w:rsidR="003524E7" w:rsidRPr="00FE29F0" w:rsidRDefault="003524E7" w:rsidP="003E3D92">
      <w:pPr>
        <w:pStyle w:val="ListParagraph"/>
        <w:numPr>
          <w:ilvl w:val="0"/>
          <w:numId w:val="1"/>
        </w:numPr>
        <w:spacing w:line="276" w:lineRule="auto"/>
        <w:rPr>
          <w:sz w:val="24"/>
          <w:szCs w:val="24"/>
        </w:rPr>
      </w:pPr>
      <w:r w:rsidRPr="00FE29F0">
        <w:rPr>
          <w:sz w:val="24"/>
          <w:szCs w:val="24"/>
        </w:rPr>
        <w:t>Alaina Hirsch – ASWCC President, chair</w:t>
      </w:r>
    </w:p>
    <w:p w14:paraId="3178B17E" w14:textId="77777777" w:rsidR="003524E7" w:rsidRPr="00FE29F0" w:rsidRDefault="003524E7" w:rsidP="003E3D92">
      <w:pPr>
        <w:spacing w:line="276" w:lineRule="auto"/>
        <w:rPr>
          <w:b/>
          <w:bCs/>
          <w:sz w:val="24"/>
          <w:szCs w:val="24"/>
        </w:rPr>
      </w:pPr>
      <w:r w:rsidRPr="00FE29F0">
        <w:rPr>
          <w:b/>
          <w:bCs/>
          <w:sz w:val="24"/>
          <w:szCs w:val="24"/>
        </w:rPr>
        <w:t>Voting members</w:t>
      </w:r>
    </w:p>
    <w:p w14:paraId="7E3E0935" w14:textId="77777777" w:rsidR="003524E7" w:rsidRPr="00FE29F0" w:rsidRDefault="003524E7" w:rsidP="003E3D92">
      <w:pPr>
        <w:pStyle w:val="ListParagraph"/>
        <w:numPr>
          <w:ilvl w:val="0"/>
          <w:numId w:val="1"/>
        </w:numPr>
        <w:spacing w:line="276" w:lineRule="auto"/>
        <w:rPr>
          <w:b/>
          <w:bCs/>
          <w:sz w:val="24"/>
          <w:szCs w:val="24"/>
        </w:rPr>
      </w:pPr>
      <w:r w:rsidRPr="00FE29F0">
        <w:rPr>
          <w:sz w:val="24"/>
          <w:szCs w:val="24"/>
        </w:rPr>
        <w:t>Mariam Mohd – ASWCC Executive VP</w:t>
      </w:r>
    </w:p>
    <w:p w14:paraId="2CF43FAD" w14:textId="77777777" w:rsidR="003524E7" w:rsidRPr="00FE29F0" w:rsidRDefault="003524E7" w:rsidP="003E3D92">
      <w:pPr>
        <w:pStyle w:val="ListParagraph"/>
        <w:numPr>
          <w:ilvl w:val="0"/>
          <w:numId w:val="1"/>
        </w:numPr>
        <w:spacing w:line="276" w:lineRule="auto"/>
        <w:rPr>
          <w:b/>
          <w:bCs/>
          <w:sz w:val="24"/>
          <w:szCs w:val="24"/>
        </w:rPr>
      </w:pPr>
      <w:proofErr w:type="spellStart"/>
      <w:r w:rsidRPr="00FE29F0">
        <w:rPr>
          <w:sz w:val="24"/>
          <w:szCs w:val="24"/>
        </w:rPr>
        <w:t>Krystan</w:t>
      </w:r>
      <w:proofErr w:type="spellEnd"/>
      <w:r w:rsidRPr="00FE29F0">
        <w:rPr>
          <w:sz w:val="24"/>
          <w:szCs w:val="24"/>
        </w:rPr>
        <w:t xml:space="preserve"> </w:t>
      </w:r>
      <w:proofErr w:type="spellStart"/>
      <w:r w:rsidRPr="00FE29F0">
        <w:rPr>
          <w:sz w:val="24"/>
          <w:szCs w:val="24"/>
        </w:rPr>
        <w:t>Andreason</w:t>
      </w:r>
      <w:proofErr w:type="spellEnd"/>
      <w:r w:rsidRPr="00FE29F0">
        <w:rPr>
          <w:sz w:val="24"/>
          <w:szCs w:val="24"/>
        </w:rPr>
        <w:t xml:space="preserve"> – ASWCC VP for Campus Advocacy</w:t>
      </w:r>
    </w:p>
    <w:p w14:paraId="313B886B" w14:textId="77777777" w:rsidR="003524E7" w:rsidRPr="00FE29F0" w:rsidRDefault="003524E7" w:rsidP="003E3D92">
      <w:pPr>
        <w:pStyle w:val="ListParagraph"/>
        <w:numPr>
          <w:ilvl w:val="0"/>
          <w:numId w:val="1"/>
        </w:numPr>
        <w:spacing w:line="276" w:lineRule="auto"/>
        <w:rPr>
          <w:b/>
          <w:bCs/>
          <w:sz w:val="24"/>
          <w:szCs w:val="24"/>
        </w:rPr>
      </w:pPr>
      <w:r w:rsidRPr="00FE29F0">
        <w:rPr>
          <w:sz w:val="24"/>
          <w:szCs w:val="24"/>
        </w:rPr>
        <w:t>Matthew Valencia – ASWCC VP for Clubs</w:t>
      </w:r>
    </w:p>
    <w:p w14:paraId="53ED5007" w14:textId="77777777" w:rsidR="003524E7" w:rsidRPr="00FE29F0" w:rsidRDefault="003524E7" w:rsidP="003E3D92">
      <w:pPr>
        <w:pStyle w:val="ListParagraph"/>
        <w:numPr>
          <w:ilvl w:val="0"/>
          <w:numId w:val="1"/>
        </w:numPr>
        <w:spacing w:line="276" w:lineRule="auto"/>
        <w:rPr>
          <w:b/>
          <w:bCs/>
          <w:sz w:val="24"/>
          <w:szCs w:val="24"/>
        </w:rPr>
      </w:pPr>
      <w:r w:rsidRPr="00FE29F0">
        <w:rPr>
          <w:sz w:val="24"/>
          <w:szCs w:val="24"/>
        </w:rPr>
        <w:t>Bella Nguyen – ASWCC VP for Operations, minute taker</w:t>
      </w:r>
    </w:p>
    <w:p w14:paraId="5224109B" w14:textId="77777777" w:rsidR="003524E7" w:rsidRPr="00FE29F0" w:rsidRDefault="003524E7" w:rsidP="003E3D92">
      <w:pPr>
        <w:spacing w:line="276" w:lineRule="auto"/>
        <w:rPr>
          <w:sz w:val="24"/>
          <w:szCs w:val="24"/>
        </w:rPr>
      </w:pPr>
      <w:r w:rsidRPr="00FE29F0">
        <w:rPr>
          <w:sz w:val="24"/>
          <w:szCs w:val="24"/>
        </w:rPr>
        <w:t xml:space="preserve">5 out of 5 Executive Board members presented, quorum </w:t>
      </w:r>
      <w:proofErr w:type="gramStart"/>
      <w:r w:rsidRPr="00FE29F0">
        <w:rPr>
          <w:sz w:val="24"/>
          <w:szCs w:val="24"/>
        </w:rPr>
        <w:t>met</w:t>
      </w:r>
      <w:proofErr w:type="gramEnd"/>
    </w:p>
    <w:p w14:paraId="1CA77342" w14:textId="3485DA8C" w:rsidR="003524E7" w:rsidRPr="00FE29F0" w:rsidRDefault="003524E7" w:rsidP="003E3D92">
      <w:pPr>
        <w:spacing w:line="276" w:lineRule="auto"/>
        <w:rPr>
          <w:sz w:val="24"/>
          <w:szCs w:val="24"/>
        </w:rPr>
      </w:pPr>
      <w:r w:rsidRPr="00FE29F0">
        <w:rPr>
          <w:sz w:val="24"/>
          <w:szCs w:val="24"/>
        </w:rPr>
        <w:t xml:space="preserve">Votes needed for simple majority: </w:t>
      </w:r>
      <w:proofErr w:type="gramStart"/>
      <w:r w:rsidRPr="00FE29F0">
        <w:rPr>
          <w:sz w:val="24"/>
          <w:szCs w:val="24"/>
        </w:rPr>
        <w:t>3</w:t>
      </w:r>
      <w:proofErr w:type="gramEnd"/>
    </w:p>
    <w:p w14:paraId="4C9DF202" w14:textId="7F5F982D" w:rsidR="003524E7" w:rsidRPr="00FE29F0" w:rsidRDefault="003524E7" w:rsidP="003E3D92">
      <w:pPr>
        <w:spacing w:line="276" w:lineRule="auto"/>
        <w:rPr>
          <w:b/>
          <w:bCs/>
          <w:sz w:val="24"/>
          <w:szCs w:val="24"/>
        </w:rPr>
      </w:pPr>
      <w:r w:rsidRPr="00FE29F0">
        <w:rPr>
          <w:b/>
          <w:bCs/>
          <w:sz w:val="24"/>
          <w:szCs w:val="24"/>
        </w:rPr>
        <w:t>Meeting called to order at 3 pm</w:t>
      </w:r>
    </w:p>
    <w:p w14:paraId="625A1F8D" w14:textId="77777777" w:rsidR="003524E7" w:rsidRPr="00FE29F0" w:rsidRDefault="003524E7" w:rsidP="003E3D92">
      <w:pPr>
        <w:spacing w:line="276" w:lineRule="auto"/>
        <w:rPr>
          <w:b/>
          <w:bCs/>
          <w:sz w:val="24"/>
          <w:szCs w:val="24"/>
        </w:rPr>
      </w:pPr>
      <w:r w:rsidRPr="00FE29F0">
        <w:rPr>
          <w:b/>
          <w:bCs/>
          <w:sz w:val="24"/>
          <w:szCs w:val="24"/>
        </w:rPr>
        <w:t>Welcome, Land Acknowledgement and Pronoun Statement were read by Alaina Hirsch</w:t>
      </w:r>
    </w:p>
    <w:p w14:paraId="3679427C" w14:textId="77777777" w:rsidR="003524E7" w:rsidRPr="00FE29F0" w:rsidRDefault="003524E7" w:rsidP="003E3D92">
      <w:pPr>
        <w:spacing w:line="276" w:lineRule="auto"/>
        <w:rPr>
          <w:b/>
          <w:bCs/>
          <w:sz w:val="24"/>
          <w:szCs w:val="24"/>
        </w:rPr>
      </w:pPr>
      <w:r w:rsidRPr="00FE29F0">
        <w:rPr>
          <w:b/>
          <w:bCs/>
          <w:sz w:val="24"/>
          <w:szCs w:val="24"/>
        </w:rPr>
        <w:t>Approval of meeting minutes</w:t>
      </w:r>
    </w:p>
    <w:p w14:paraId="64F855DA" w14:textId="5B269946" w:rsidR="003524E7" w:rsidRPr="00FE29F0" w:rsidRDefault="003E3D92" w:rsidP="003E3D92">
      <w:pPr>
        <w:pStyle w:val="ListParagraph"/>
        <w:numPr>
          <w:ilvl w:val="0"/>
          <w:numId w:val="3"/>
        </w:numPr>
        <w:spacing w:line="276" w:lineRule="auto"/>
        <w:rPr>
          <w:b/>
          <w:bCs/>
          <w:sz w:val="24"/>
          <w:szCs w:val="24"/>
        </w:rPr>
      </w:pPr>
      <w:proofErr w:type="spellStart"/>
      <w:r w:rsidRPr="00FE29F0">
        <w:rPr>
          <w:sz w:val="24"/>
          <w:szCs w:val="24"/>
        </w:rPr>
        <w:t>Krystan</w:t>
      </w:r>
      <w:proofErr w:type="spellEnd"/>
      <w:r w:rsidR="003524E7" w:rsidRPr="00FE29F0">
        <w:rPr>
          <w:sz w:val="24"/>
          <w:szCs w:val="24"/>
        </w:rPr>
        <w:t xml:space="preserve"> moved to approve the meeting minutes from </w:t>
      </w:r>
      <w:r w:rsidRPr="00FE29F0">
        <w:rPr>
          <w:sz w:val="24"/>
          <w:szCs w:val="24"/>
        </w:rPr>
        <w:t>4/15 and 4/29</w:t>
      </w:r>
      <w:r w:rsidR="003524E7" w:rsidRPr="00FE29F0">
        <w:rPr>
          <w:sz w:val="24"/>
          <w:szCs w:val="24"/>
        </w:rPr>
        <w:t xml:space="preserve"> – </w:t>
      </w:r>
      <w:r w:rsidRPr="00FE29F0">
        <w:rPr>
          <w:sz w:val="24"/>
          <w:szCs w:val="24"/>
        </w:rPr>
        <w:t>Matthew</w:t>
      </w:r>
      <w:r w:rsidR="003524E7" w:rsidRPr="00FE29F0">
        <w:rPr>
          <w:sz w:val="24"/>
          <w:szCs w:val="24"/>
        </w:rPr>
        <w:t xml:space="preserve"> </w:t>
      </w:r>
      <w:proofErr w:type="gramStart"/>
      <w:r w:rsidR="003524E7" w:rsidRPr="00FE29F0">
        <w:rPr>
          <w:sz w:val="24"/>
          <w:szCs w:val="24"/>
        </w:rPr>
        <w:t>seconded</w:t>
      </w:r>
      <w:proofErr w:type="gramEnd"/>
    </w:p>
    <w:p w14:paraId="26027EFD" w14:textId="4CA47C51" w:rsidR="003524E7" w:rsidRPr="00FE29F0" w:rsidRDefault="003524E7" w:rsidP="003E3D92">
      <w:pPr>
        <w:pStyle w:val="ListParagraph"/>
        <w:numPr>
          <w:ilvl w:val="0"/>
          <w:numId w:val="3"/>
        </w:numPr>
        <w:spacing w:line="276" w:lineRule="auto"/>
        <w:rPr>
          <w:b/>
          <w:bCs/>
          <w:sz w:val="24"/>
          <w:szCs w:val="24"/>
        </w:rPr>
      </w:pPr>
      <w:r w:rsidRPr="00FE29F0">
        <w:rPr>
          <w:sz w:val="24"/>
          <w:szCs w:val="24"/>
        </w:rPr>
        <w:t>Unanimous vote to approve the meeting minutes from</w:t>
      </w:r>
      <w:r w:rsidR="003E3D92" w:rsidRPr="00FE29F0">
        <w:rPr>
          <w:sz w:val="24"/>
          <w:szCs w:val="24"/>
        </w:rPr>
        <w:t xml:space="preserve"> 4/15 and 4/29</w:t>
      </w:r>
    </w:p>
    <w:p w14:paraId="48CE6DE0" w14:textId="77777777" w:rsidR="003524E7" w:rsidRPr="00FE29F0" w:rsidRDefault="003524E7" w:rsidP="003E3D92">
      <w:pPr>
        <w:spacing w:line="276" w:lineRule="auto"/>
        <w:rPr>
          <w:b/>
          <w:bCs/>
          <w:sz w:val="24"/>
          <w:szCs w:val="24"/>
        </w:rPr>
      </w:pPr>
      <w:r w:rsidRPr="00FE29F0">
        <w:rPr>
          <w:b/>
          <w:bCs/>
          <w:sz w:val="24"/>
          <w:szCs w:val="24"/>
        </w:rPr>
        <w:t>Approval of agenda</w:t>
      </w:r>
    </w:p>
    <w:p w14:paraId="325A0C88" w14:textId="419CF501" w:rsidR="003524E7" w:rsidRPr="00FE29F0" w:rsidRDefault="003524E7" w:rsidP="003E3D92">
      <w:pPr>
        <w:pStyle w:val="ListParagraph"/>
        <w:numPr>
          <w:ilvl w:val="0"/>
          <w:numId w:val="2"/>
        </w:numPr>
        <w:spacing w:line="276" w:lineRule="auto"/>
        <w:rPr>
          <w:b/>
          <w:bCs/>
          <w:sz w:val="24"/>
          <w:szCs w:val="24"/>
        </w:rPr>
      </w:pPr>
      <w:r w:rsidRPr="00FE29F0">
        <w:rPr>
          <w:sz w:val="24"/>
          <w:szCs w:val="24"/>
        </w:rPr>
        <w:t>Bella moved to approve the agenda</w:t>
      </w:r>
      <w:r w:rsidR="003E3D92" w:rsidRPr="00FE29F0">
        <w:rPr>
          <w:sz w:val="24"/>
          <w:szCs w:val="24"/>
        </w:rPr>
        <w:t xml:space="preserve"> </w:t>
      </w:r>
      <w:r w:rsidRPr="00FE29F0">
        <w:rPr>
          <w:sz w:val="24"/>
          <w:szCs w:val="24"/>
        </w:rPr>
        <w:t>– Ma</w:t>
      </w:r>
      <w:r w:rsidR="003E3D92" w:rsidRPr="00FE29F0">
        <w:rPr>
          <w:sz w:val="24"/>
          <w:szCs w:val="24"/>
        </w:rPr>
        <w:t>riam</w:t>
      </w:r>
      <w:r w:rsidRPr="00FE29F0">
        <w:rPr>
          <w:sz w:val="24"/>
          <w:szCs w:val="24"/>
        </w:rPr>
        <w:t xml:space="preserve"> </w:t>
      </w:r>
      <w:proofErr w:type="gramStart"/>
      <w:r w:rsidRPr="00FE29F0">
        <w:rPr>
          <w:sz w:val="24"/>
          <w:szCs w:val="24"/>
        </w:rPr>
        <w:t>seconded</w:t>
      </w:r>
      <w:proofErr w:type="gramEnd"/>
    </w:p>
    <w:p w14:paraId="439F954C" w14:textId="3D70082C" w:rsidR="003524E7" w:rsidRPr="00FE29F0" w:rsidRDefault="003524E7" w:rsidP="003E3D92">
      <w:pPr>
        <w:pStyle w:val="ListParagraph"/>
        <w:numPr>
          <w:ilvl w:val="0"/>
          <w:numId w:val="2"/>
        </w:numPr>
        <w:spacing w:line="276" w:lineRule="auto"/>
        <w:rPr>
          <w:b/>
          <w:bCs/>
          <w:sz w:val="24"/>
          <w:szCs w:val="24"/>
        </w:rPr>
      </w:pPr>
      <w:r w:rsidRPr="00FE29F0">
        <w:rPr>
          <w:sz w:val="24"/>
          <w:szCs w:val="24"/>
        </w:rPr>
        <w:t xml:space="preserve">Unanimous vote to approve the </w:t>
      </w:r>
      <w:proofErr w:type="gramStart"/>
      <w:r w:rsidRPr="00FE29F0">
        <w:rPr>
          <w:sz w:val="24"/>
          <w:szCs w:val="24"/>
        </w:rPr>
        <w:t>agenda</w:t>
      </w:r>
      <w:proofErr w:type="gramEnd"/>
      <w:r w:rsidRPr="00FE29F0">
        <w:rPr>
          <w:sz w:val="24"/>
          <w:szCs w:val="24"/>
        </w:rPr>
        <w:t xml:space="preserve"> </w:t>
      </w:r>
    </w:p>
    <w:p w14:paraId="3D095A89" w14:textId="498D647F" w:rsidR="003E3D92" w:rsidRPr="00FE29F0" w:rsidRDefault="003E3D92" w:rsidP="003E3D92">
      <w:pPr>
        <w:spacing w:line="276" w:lineRule="auto"/>
        <w:rPr>
          <w:b/>
          <w:bCs/>
          <w:sz w:val="24"/>
          <w:szCs w:val="24"/>
        </w:rPr>
      </w:pPr>
      <w:r w:rsidRPr="00FE29F0">
        <w:rPr>
          <w:b/>
          <w:bCs/>
          <w:sz w:val="24"/>
          <w:szCs w:val="24"/>
        </w:rPr>
        <w:t>Engagement</w:t>
      </w:r>
    </w:p>
    <w:p w14:paraId="7182D84A" w14:textId="69311906" w:rsidR="003E3D92" w:rsidRPr="00FE29F0" w:rsidRDefault="003E3D92" w:rsidP="003E3D92">
      <w:pPr>
        <w:spacing w:line="276" w:lineRule="auto"/>
        <w:rPr>
          <w:sz w:val="24"/>
          <w:szCs w:val="24"/>
        </w:rPr>
      </w:pPr>
      <w:r w:rsidRPr="00FE29F0">
        <w:rPr>
          <w:sz w:val="24"/>
          <w:szCs w:val="24"/>
        </w:rPr>
        <w:t>Governance Committee Reports</w:t>
      </w:r>
    </w:p>
    <w:p w14:paraId="7A5112AC" w14:textId="70ED8CD6" w:rsidR="003E3D92" w:rsidRPr="00FE29F0" w:rsidRDefault="003E3D92" w:rsidP="003E3D92">
      <w:pPr>
        <w:spacing w:line="276" w:lineRule="auto"/>
        <w:rPr>
          <w:sz w:val="24"/>
          <w:szCs w:val="24"/>
        </w:rPr>
      </w:pPr>
      <w:r w:rsidRPr="00FE29F0">
        <w:rPr>
          <w:sz w:val="24"/>
          <w:szCs w:val="24"/>
        </w:rPr>
        <w:t>a. Budget Review Committee – Alaina Hirsch</w:t>
      </w:r>
    </w:p>
    <w:p w14:paraId="287F7F7A" w14:textId="2F7060B8" w:rsidR="003E3D92" w:rsidRPr="00FE29F0" w:rsidRDefault="003E3D92" w:rsidP="003E3D92">
      <w:pPr>
        <w:pStyle w:val="ListParagraph"/>
        <w:numPr>
          <w:ilvl w:val="0"/>
          <w:numId w:val="4"/>
        </w:numPr>
        <w:spacing w:line="276" w:lineRule="auto"/>
        <w:rPr>
          <w:rFonts w:cstheme="minorHAnsi"/>
          <w:sz w:val="24"/>
          <w:szCs w:val="24"/>
        </w:rPr>
      </w:pPr>
      <w:r w:rsidRPr="00FE29F0">
        <w:rPr>
          <w:rFonts w:cstheme="minorHAnsi"/>
          <w:sz w:val="24"/>
          <w:szCs w:val="24"/>
        </w:rPr>
        <w:t xml:space="preserve">The memorandum details ongoing efforts to balance the 2024-2025 operating budget at WCC, following the closure of the legislative session and budget requests; Several steps have been </w:t>
      </w:r>
      <w:proofErr w:type="gramStart"/>
      <w:r w:rsidRPr="00FE29F0">
        <w:rPr>
          <w:rFonts w:cstheme="minorHAnsi"/>
          <w:sz w:val="24"/>
          <w:szCs w:val="24"/>
        </w:rPr>
        <w:t>taken</w:t>
      </w:r>
      <w:proofErr w:type="gramEnd"/>
    </w:p>
    <w:p w14:paraId="17255660" w14:textId="77777777" w:rsidR="003E3D92" w:rsidRPr="00FE29F0" w:rsidRDefault="003E3D92" w:rsidP="003E3D92">
      <w:pPr>
        <w:pStyle w:val="ListParagraph"/>
        <w:numPr>
          <w:ilvl w:val="0"/>
          <w:numId w:val="5"/>
        </w:numPr>
        <w:spacing w:line="276" w:lineRule="auto"/>
        <w:rPr>
          <w:rFonts w:cstheme="minorHAnsi"/>
          <w:sz w:val="24"/>
          <w:szCs w:val="24"/>
        </w:rPr>
      </w:pPr>
      <w:r w:rsidRPr="00FE29F0">
        <w:rPr>
          <w:rFonts w:cstheme="minorHAnsi"/>
          <w:sz w:val="24"/>
          <w:szCs w:val="24"/>
        </w:rPr>
        <w:lastRenderedPageBreak/>
        <w:t xml:space="preserve">Non-essential budget requests, including new staffing and travel have been removed, but ongoing recruitments remain </w:t>
      </w:r>
      <w:proofErr w:type="gramStart"/>
      <w:r w:rsidRPr="00FE29F0">
        <w:rPr>
          <w:rFonts w:cstheme="minorHAnsi"/>
          <w:sz w:val="24"/>
          <w:szCs w:val="24"/>
        </w:rPr>
        <w:t>unchanged</w:t>
      </w:r>
      <w:proofErr w:type="gramEnd"/>
    </w:p>
    <w:p w14:paraId="6BC94E90" w14:textId="5FD3362A" w:rsidR="003E3D92" w:rsidRPr="00FE29F0" w:rsidRDefault="003E3D92" w:rsidP="003E3D92">
      <w:pPr>
        <w:pStyle w:val="ListParagraph"/>
        <w:numPr>
          <w:ilvl w:val="0"/>
          <w:numId w:val="5"/>
        </w:numPr>
        <w:spacing w:line="276" w:lineRule="auto"/>
        <w:rPr>
          <w:rFonts w:cstheme="minorHAnsi"/>
          <w:sz w:val="24"/>
          <w:szCs w:val="24"/>
        </w:rPr>
      </w:pPr>
      <w:r w:rsidRPr="00FE29F0">
        <w:rPr>
          <w:rFonts w:cstheme="minorHAnsi"/>
          <w:sz w:val="24"/>
          <w:szCs w:val="24"/>
        </w:rPr>
        <w:t xml:space="preserve">Instructional costs and benefits rates have been adjusted based on new projections and </w:t>
      </w:r>
      <w:proofErr w:type="gramStart"/>
      <w:r w:rsidRPr="00FE29F0">
        <w:rPr>
          <w:rFonts w:cstheme="minorHAnsi"/>
          <w:sz w:val="24"/>
          <w:szCs w:val="24"/>
        </w:rPr>
        <w:t>actuals</w:t>
      </w:r>
      <w:proofErr w:type="gramEnd"/>
    </w:p>
    <w:p w14:paraId="3F2ABCC3" w14:textId="083B7876" w:rsidR="003E3D92" w:rsidRPr="00FE29F0" w:rsidRDefault="003E3D92" w:rsidP="003E3D92">
      <w:pPr>
        <w:pStyle w:val="ListParagraph"/>
        <w:numPr>
          <w:ilvl w:val="0"/>
          <w:numId w:val="5"/>
        </w:numPr>
        <w:spacing w:line="276" w:lineRule="auto"/>
        <w:rPr>
          <w:rFonts w:cstheme="minorHAnsi"/>
          <w:sz w:val="24"/>
          <w:szCs w:val="24"/>
        </w:rPr>
      </w:pPr>
      <w:r w:rsidRPr="00FE29F0">
        <w:rPr>
          <w:rFonts w:cstheme="minorHAnsi"/>
          <w:sz w:val="24"/>
          <w:szCs w:val="24"/>
        </w:rPr>
        <w:t xml:space="preserve">Tuition revenue forecasts have been updated to reflect new class </w:t>
      </w:r>
      <w:proofErr w:type="gramStart"/>
      <w:r w:rsidRPr="00FE29F0">
        <w:rPr>
          <w:rFonts w:cstheme="minorHAnsi"/>
          <w:sz w:val="24"/>
          <w:szCs w:val="24"/>
        </w:rPr>
        <w:t>offerings</w:t>
      </w:r>
      <w:proofErr w:type="gramEnd"/>
    </w:p>
    <w:p w14:paraId="5F1846B5" w14:textId="075B0265" w:rsidR="003E3D92" w:rsidRPr="00FE29F0" w:rsidRDefault="003E3D92" w:rsidP="003E3D92">
      <w:pPr>
        <w:pStyle w:val="ListParagraph"/>
        <w:numPr>
          <w:ilvl w:val="0"/>
          <w:numId w:val="4"/>
        </w:numPr>
        <w:spacing w:line="276" w:lineRule="auto"/>
        <w:rPr>
          <w:rFonts w:cstheme="minorHAnsi"/>
          <w:sz w:val="24"/>
          <w:szCs w:val="24"/>
        </w:rPr>
      </w:pPr>
      <w:r w:rsidRPr="00FE29F0">
        <w:rPr>
          <w:rFonts w:cstheme="minorHAnsi"/>
          <w:sz w:val="24"/>
          <w:szCs w:val="24"/>
        </w:rPr>
        <w:t>Despite these adjustments, there is still a significant budget shortfall of $2.2 million, representing about 7% of the budget. To address this, all budget managers are instructed to identify 7% in cost savings by 5/17. The budget process includes several review stages, culminating in a final presentation to the Board of Trustees on 6/12</w:t>
      </w:r>
    </w:p>
    <w:p w14:paraId="0B5B4DDD" w14:textId="51B8B61F" w:rsidR="003E3D92" w:rsidRPr="00FE29F0" w:rsidRDefault="008F29EE" w:rsidP="008F29EE">
      <w:pPr>
        <w:spacing w:line="276" w:lineRule="auto"/>
        <w:rPr>
          <w:rFonts w:cstheme="minorHAnsi"/>
          <w:sz w:val="24"/>
          <w:szCs w:val="24"/>
        </w:rPr>
      </w:pPr>
      <w:r w:rsidRPr="00FE29F0">
        <w:rPr>
          <w:rFonts w:cstheme="minorHAnsi"/>
          <w:sz w:val="24"/>
          <w:szCs w:val="24"/>
        </w:rPr>
        <w:t>b. Campus Planning Advisory Committee – Alaina Hirsch</w:t>
      </w:r>
    </w:p>
    <w:p w14:paraId="5DC16810" w14:textId="6209772D" w:rsidR="008F29EE" w:rsidRPr="00FE29F0" w:rsidRDefault="008F29EE" w:rsidP="008F29EE">
      <w:pPr>
        <w:pStyle w:val="ListParagraph"/>
        <w:numPr>
          <w:ilvl w:val="0"/>
          <w:numId w:val="4"/>
        </w:numPr>
        <w:spacing w:line="276" w:lineRule="auto"/>
        <w:rPr>
          <w:rFonts w:cstheme="minorHAnsi"/>
          <w:sz w:val="24"/>
          <w:szCs w:val="24"/>
        </w:rPr>
      </w:pPr>
      <w:r w:rsidRPr="00FE29F0">
        <w:rPr>
          <w:rFonts w:cstheme="minorHAnsi"/>
          <w:sz w:val="24"/>
          <w:szCs w:val="24"/>
        </w:rPr>
        <w:t xml:space="preserve">The space planning request for the expansion of the Intercultural Center has been approved along with the space planning request for the OSLD staff to take over </w:t>
      </w:r>
      <w:proofErr w:type="spellStart"/>
      <w:r w:rsidRPr="00FE29F0">
        <w:rPr>
          <w:rFonts w:cstheme="minorHAnsi"/>
          <w:sz w:val="24"/>
          <w:szCs w:val="24"/>
        </w:rPr>
        <w:t>Syre</w:t>
      </w:r>
      <w:proofErr w:type="spellEnd"/>
      <w:r w:rsidRPr="00FE29F0">
        <w:rPr>
          <w:rFonts w:cstheme="minorHAnsi"/>
          <w:sz w:val="24"/>
          <w:szCs w:val="24"/>
        </w:rPr>
        <w:t xml:space="preserve"> 211</w:t>
      </w:r>
    </w:p>
    <w:p w14:paraId="1995A3E8" w14:textId="6B19E7D2" w:rsidR="008F29EE" w:rsidRPr="00FE29F0" w:rsidRDefault="008F29EE" w:rsidP="008F29EE">
      <w:pPr>
        <w:pStyle w:val="ListParagraph"/>
        <w:numPr>
          <w:ilvl w:val="0"/>
          <w:numId w:val="4"/>
        </w:numPr>
        <w:spacing w:line="276" w:lineRule="auto"/>
        <w:rPr>
          <w:rFonts w:cstheme="minorHAnsi"/>
          <w:sz w:val="24"/>
          <w:szCs w:val="24"/>
        </w:rPr>
      </w:pPr>
      <w:r w:rsidRPr="00FE29F0">
        <w:rPr>
          <w:rFonts w:cstheme="minorHAnsi"/>
          <w:sz w:val="24"/>
          <w:szCs w:val="24"/>
        </w:rPr>
        <w:t xml:space="preserve">The IC will expand into </w:t>
      </w:r>
      <w:proofErr w:type="spellStart"/>
      <w:r w:rsidRPr="00FE29F0">
        <w:rPr>
          <w:rFonts w:cstheme="minorHAnsi"/>
          <w:sz w:val="24"/>
          <w:szCs w:val="24"/>
        </w:rPr>
        <w:t>Syre</w:t>
      </w:r>
      <w:proofErr w:type="spellEnd"/>
      <w:r w:rsidRPr="00FE29F0">
        <w:rPr>
          <w:rFonts w:cstheme="minorHAnsi"/>
          <w:sz w:val="24"/>
          <w:szCs w:val="24"/>
        </w:rPr>
        <w:t xml:space="preserve"> 216, part of which will be repurposed into a prayer/meditation space. The math classes that were being held in </w:t>
      </w:r>
      <w:proofErr w:type="spellStart"/>
      <w:r w:rsidRPr="00FE29F0">
        <w:rPr>
          <w:rFonts w:cstheme="minorHAnsi"/>
          <w:sz w:val="24"/>
          <w:szCs w:val="24"/>
        </w:rPr>
        <w:t>Syre</w:t>
      </w:r>
      <w:proofErr w:type="spellEnd"/>
      <w:r w:rsidRPr="00FE29F0">
        <w:rPr>
          <w:rFonts w:cstheme="minorHAnsi"/>
          <w:sz w:val="24"/>
          <w:szCs w:val="24"/>
        </w:rPr>
        <w:t xml:space="preserve"> 211 will be </w:t>
      </w:r>
      <w:proofErr w:type="gramStart"/>
      <w:r w:rsidRPr="00FE29F0">
        <w:rPr>
          <w:rFonts w:cstheme="minorHAnsi"/>
          <w:sz w:val="24"/>
          <w:szCs w:val="24"/>
        </w:rPr>
        <w:t>relocated</w:t>
      </w:r>
      <w:proofErr w:type="gramEnd"/>
    </w:p>
    <w:p w14:paraId="243227F0" w14:textId="676E23DC" w:rsidR="008F29EE" w:rsidRPr="00FE29F0" w:rsidRDefault="008F29EE" w:rsidP="008F29EE">
      <w:pPr>
        <w:spacing w:line="276" w:lineRule="auto"/>
        <w:rPr>
          <w:rFonts w:cstheme="minorHAnsi"/>
          <w:sz w:val="24"/>
          <w:szCs w:val="24"/>
        </w:rPr>
      </w:pPr>
      <w:r w:rsidRPr="00FE29F0">
        <w:rPr>
          <w:rFonts w:cstheme="minorHAnsi"/>
          <w:sz w:val="24"/>
          <w:szCs w:val="24"/>
        </w:rPr>
        <w:t>c. Library Advisory Committee – Mariam Mohd</w:t>
      </w:r>
    </w:p>
    <w:p w14:paraId="6C981651" w14:textId="612DBAE2" w:rsidR="008F29EE" w:rsidRPr="00FE29F0" w:rsidRDefault="008F29EE" w:rsidP="008F29EE">
      <w:pPr>
        <w:pStyle w:val="ListParagraph"/>
        <w:numPr>
          <w:ilvl w:val="0"/>
          <w:numId w:val="6"/>
        </w:numPr>
        <w:spacing w:line="276" w:lineRule="auto"/>
        <w:rPr>
          <w:rFonts w:cstheme="minorHAnsi"/>
          <w:sz w:val="24"/>
          <w:szCs w:val="24"/>
        </w:rPr>
      </w:pPr>
      <w:r w:rsidRPr="00FE29F0">
        <w:rPr>
          <w:rFonts w:cstheme="minorHAnsi"/>
          <w:sz w:val="24"/>
          <w:szCs w:val="24"/>
        </w:rPr>
        <w:t xml:space="preserve">For Mental Health Awareness Month, mental health books/resources will be displayed on the second floor in the Learning Commons, this is in collaboration with the counselling </w:t>
      </w:r>
      <w:proofErr w:type="gramStart"/>
      <w:r w:rsidRPr="00FE29F0">
        <w:rPr>
          <w:rFonts w:cstheme="minorHAnsi"/>
          <w:sz w:val="24"/>
          <w:szCs w:val="24"/>
        </w:rPr>
        <w:t>department</w:t>
      </w:r>
      <w:proofErr w:type="gramEnd"/>
    </w:p>
    <w:p w14:paraId="40BA46A5" w14:textId="64C6B4EA" w:rsidR="008F29EE" w:rsidRPr="00FE29F0" w:rsidRDefault="00625FE1" w:rsidP="008F29EE">
      <w:pPr>
        <w:pStyle w:val="ListParagraph"/>
        <w:numPr>
          <w:ilvl w:val="0"/>
          <w:numId w:val="6"/>
        </w:numPr>
        <w:spacing w:line="276" w:lineRule="auto"/>
        <w:rPr>
          <w:rFonts w:cstheme="minorHAnsi"/>
          <w:sz w:val="24"/>
          <w:szCs w:val="24"/>
        </w:rPr>
      </w:pPr>
      <w:r w:rsidRPr="00FE29F0">
        <w:rPr>
          <w:rFonts w:cstheme="minorHAnsi"/>
          <w:sz w:val="24"/>
          <w:szCs w:val="24"/>
        </w:rPr>
        <w:t>Citing resources workshop occurred on 5/10</w:t>
      </w:r>
    </w:p>
    <w:p w14:paraId="148BE472" w14:textId="631071F2" w:rsidR="00625FE1" w:rsidRPr="00FE29F0" w:rsidRDefault="00625FE1" w:rsidP="008F29EE">
      <w:pPr>
        <w:pStyle w:val="ListParagraph"/>
        <w:numPr>
          <w:ilvl w:val="0"/>
          <w:numId w:val="6"/>
        </w:numPr>
        <w:spacing w:line="276" w:lineRule="auto"/>
        <w:rPr>
          <w:rFonts w:cstheme="minorHAnsi"/>
          <w:sz w:val="24"/>
          <w:szCs w:val="24"/>
        </w:rPr>
      </w:pPr>
      <w:r w:rsidRPr="00FE29F0">
        <w:rPr>
          <w:rFonts w:cstheme="minorHAnsi"/>
          <w:sz w:val="24"/>
          <w:szCs w:val="24"/>
        </w:rPr>
        <w:t>Library instruction update</w:t>
      </w:r>
    </w:p>
    <w:p w14:paraId="05FA625C" w14:textId="2C1804CD" w:rsidR="00625FE1" w:rsidRPr="00FE29F0" w:rsidRDefault="00625FE1" w:rsidP="00625FE1">
      <w:pPr>
        <w:pStyle w:val="ListParagraph"/>
        <w:numPr>
          <w:ilvl w:val="0"/>
          <w:numId w:val="7"/>
        </w:numPr>
        <w:spacing w:line="276" w:lineRule="auto"/>
        <w:rPr>
          <w:rFonts w:cstheme="minorHAnsi"/>
          <w:sz w:val="24"/>
          <w:szCs w:val="24"/>
        </w:rPr>
      </w:pPr>
      <w:r w:rsidRPr="00FE29F0">
        <w:rPr>
          <w:rFonts w:cstheme="minorHAnsi"/>
          <w:sz w:val="24"/>
          <w:szCs w:val="24"/>
        </w:rPr>
        <w:t xml:space="preserve">31 classes have been taught by/with librarians including journalism and library sciences </w:t>
      </w:r>
      <w:proofErr w:type="gramStart"/>
      <w:r w:rsidRPr="00FE29F0">
        <w:rPr>
          <w:rFonts w:cstheme="minorHAnsi"/>
          <w:sz w:val="24"/>
          <w:szCs w:val="24"/>
        </w:rPr>
        <w:t>pathways</w:t>
      </w:r>
      <w:proofErr w:type="gramEnd"/>
    </w:p>
    <w:p w14:paraId="44DE59F6" w14:textId="35143A05" w:rsidR="00625FE1" w:rsidRPr="00FE29F0" w:rsidRDefault="00152201" w:rsidP="00625FE1">
      <w:pPr>
        <w:pStyle w:val="ListParagraph"/>
        <w:numPr>
          <w:ilvl w:val="0"/>
          <w:numId w:val="9"/>
        </w:numPr>
        <w:spacing w:line="276" w:lineRule="auto"/>
        <w:rPr>
          <w:rFonts w:cstheme="minorHAnsi"/>
          <w:sz w:val="24"/>
          <w:szCs w:val="24"/>
        </w:rPr>
      </w:pPr>
      <w:r w:rsidRPr="00FE29F0">
        <w:rPr>
          <w:rFonts w:cstheme="minorHAnsi"/>
          <w:sz w:val="24"/>
          <w:szCs w:val="24"/>
        </w:rPr>
        <w:t>OER (Open Educational Resources) update</w:t>
      </w:r>
    </w:p>
    <w:p w14:paraId="51C008E6" w14:textId="613F6207" w:rsidR="00152201" w:rsidRPr="00FE29F0" w:rsidRDefault="00152201" w:rsidP="00152201">
      <w:pPr>
        <w:pStyle w:val="ListParagraph"/>
        <w:numPr>
          <w:ilvl w:val="0"/>
          <w:numId w:val="7"/>
        </w:numPr>
        <w:spacing w:line="276" w:lineRule="auto"/>
        <w:rPr>
          <w:rFonts w:cstheme="minorHAnsi"/>
          <w:sz w:val="24"/>
          <w:szCs w:val="24"/>
        </w:rPr>
      </w:pPr>
      <w:r w:rsidRPr="00FE29F0">
        <w:rPr>
          <w:rFonts w:cstheme="minorHAnsi"/>
          <w:sz w:val="24"/>
          <w:szCs w:val="24"/>
        </w:rPr>
        <w:t xml:space="preserve">There have been new OER forms made to help faculty report their OERSs used, to be turned into the CTC (Community &amp; Technical Colleges) </w:t>
      </w:r>
      <w:proofErr w:type="gramStart"/>
      <w:r w:rsidRPr="00FE29F0">
        <w:rPr>
          <w:rFonts w:cstheme="minorHAnsi"/>
          <w:sz w:val="24"/>
          <w:szCs w:val="24"/>
        </w:rPr>
        <w:t>system</w:t>
      </w:r>
      <w:proofErr w:type="gramEnd"/>
    </w:p>
    <w:p w14:paraId="45F683EB" w14:textId="1D9887EA" w:rsidR="00152201" w:rsidRPr="00FE29F0" w:rsidRDefault="00152201" w:rsidP="00152201">
      <w:pPr>
        <w:pStyle w:val="ListParagraph"/>
        <w:numPr>
          <w:ilvl w:val="0"/>
          <w:numId w:val="9"/>
        </w:numPr>
        <w:spacing w:line="276" w:lineRule="auto"/>
        <w:rPr>
          <w:rFonts w:cstheme="minorHAnsi"/>
          <w:sz w:val="24"/>
          <w:szCs w:val="24"/>
        </w:rPr>
      </w:pPr>
      <w:r w:rsidRPr="00FE29F0">
        <w:rPr>
          <w:rFonts w:cstheme="minorHAnsi"/>
          <w:sz w:val="24"/>
          <w:szCs w:val="24"/>
        </w:rPr>
        <w:t xml:space="preserve">Many books, CDs have been stolen from the library. The tags are taken away from the books, CDs are taken out of their cases, most of the stolen items are history </w:t>
      </w:r>
      <w:proofErr w:type="gramStart"/>
      <w:r w:rsidRPr="00FE29F0">
        <w:rPr>
          <w:rFonts w:cstheme="minorHAnsi"/>
          <w:sz w:val="24"/>
          <w:szCs w:val="24"/>
        </w:rPr>
        <w:t>related</w:t>
      </w:r>
      <w:proofErr w:type="gramEnd"/>
    </w:p>
    <w:p w14:paraId="336B0B36" w14:textId="7D16E8B3" w:rsidR="002A0743" w:rsidRPr="00FE29F0" w:rsidRDefault="002A0743" w:rsidP="002A0743">
      <w:pPr>
        <w:spacing w:line="276" w:lineRule="auto"/>
        <w:rPr>
          <w:rFonts w:cstheme="minorHAnsi"/>
          <w:sz w:val="24"/>
          <w:szCs w:val="24"/>
        </w:rPr>
      </w:pPr>
      <w:r w:rsidRPr="00FE29F0">
        <w:rPr>
          <w:rFonts w:cstheme="minorHAnsi"/>
          <w:sz w:val="24"/>
          <w:szCs w:val="24"/>
        </w:rPr>
        <w:t>Club Report</w:t>
      </w:r>
      <w:r w:rsidR="004C76A9" w:rsidRPr="00FE29F0">
        <w:rPr>
          <w:rFonts w:cstheme="minorHAnsi"/>
          <w:sz w:val="24"/>
          <w:szCs w:val="24"/>
        </w:rPr>
        <w:t xml:space="preserve"> – Matthew Valencia</w:t>
      </w:r>
    </w:p>
    <w:p w14:paraId="4C66507B" w14:textId="149B66AC" w:rsidR="002A0743" w:rsidRPr="00FE29F0" w:rsidRDefault="004C76A9" w:rsidP="002A0743">
      <w:pPr>
        <w:pStyle w:val="ListParagraph"/>
        <w:numPr>
          <w:ilvl w:val="0"/>
          <w:numId w:val="9"/>
        </w:numPr>
        <w:spacing w:line="276" w:lineRule="auto"/>
        <w:rPr>
          <w:rFonts w:cstheme="minorHAnsi"/>
          <w:sz w:val="24"/>
          <w:szCs w:val="24"/>
        </w:rPr>
      </w:pPr>
      <w:r w:rsidRPr="00FE29F0">
        <w:rPr>
          <w:rFonts w:cstheme="minorHAnsi"/>
          <w:sz w:val="24"/>
          <w:szCs w:val="24"/>
        </w:rPr>
        <w:t xml:space="preserve">Fully chartered clubs: Volleyball Club, CCF (Campus Christian Fellowship) Club, S.O.S (Sustainability Oriented Students) Club, Japanese Club, Robotics Club, NISA (Native &amp; Indigenous Student Association, </w:t>
      </w:r>
      <w:r w:rsidR="00997AB2" w:rsidRPr="00FE29F0">
        <w:rPr>
          <w:rFonts w:cstheme="minorHAnsi"/>
          <w:sz w:val="24"/>
          <w:szCs w:val="24"/>
        </w:rPr>
        <w:t>SOCS (Students of Color in STEM), Rocketry &amp; Propulsion Club, Astronomy Club, Philosophy Club, Criminal Justice Club, Women in Cybersecurity Club</w:t>
      </w:r>
    </w:p>
    <w:p w14:paraId="323045FF" w14:textId="3CF092F0" w:rsidR="00997AB2" w:rsidRPr="00FE29F0" w:rsidRDefault="00997AB2" w:rsidP="002A0743">
      <w:pPr>
        <w:pStyle w:val="ListParagraph"/>
        <w:numPr>
          <w:ilvl w:val="0"/>
          <w:numId w:val="9"/>
        </w:numPr>
        <w:spacing w:line="276" w:lineRule="auto"/>
        <w:rPr>
          <w:rFonts w:cstheme="minorHAnsi"/>
          <w:sz w:val="24"/>
          <w:szCs w:val="24"/>
        </w:rPr>
      </w:pPr>
      <w:r w:rsidRPr="00FE29F0">
        <w:rPr>
          <w:rFonts w:cstheme="minorHAnsi"/>
          <w:sz w:val="24"/>
          <w:szCs w:val="24"/>
        </w:rPr>
        <w:t xml:space="preserve">The next </w:t>
      </w:r>
      <w:proofErr w:type="spellStart"/>
      <w:r w:rsidRPr="00FE29F0">
        <w:rPr>
          <w:rFonts w:cstheme="minorHAnsi"/>
          <w:sz w:val="24"/>
          <w:szCs w:val="24"/>
        </w:rPr>
        <w:t>InterClub</w:t>
      </w:r>
      <w:proofErr w:type="spellEnd"/>
      <w:r w:rsidRPr="00FE29F0">
        <w:rPr>
          <w:rFonts w:cstheme="minorHAnsi"/>
          <w:sz w:val="24"/>
          <w:szCs w:val="24"/>
        </w:rPr>
        <w:t xml:space="preserve"> Council will be on 5/20 at 1 pm in </w:t>
      </w:r>
      <w:proofErr w:type="spellStart"/>
      <w:r w:rsidRPr="00FE29F0">
        <w:rPr>
          <w:rFonts w:cstheme="minorHAnsi"/>
          <w:sz w:val="24"/>
          <w:szCs w:val="24"/>
        </w:rPr>
        <w:t>Syre</w:t>
      </w:r>
      <w:proofErr w:type="spellEnd"/>
      <w:r w:rsidRPr="00FE29F0">
        <w:rPr>
          <w:rFonts w:cstheme="minorHAnsi"/>
          <w:sz w:val="24"/>
          <w:szCs w:val="24"/>
        </w:rPr>
        <w:t xml:space="preserve"> 216</w:t>
      </w:r>
    </w:p>
    <w:p w14:paraId="1E4B63E8" w14:textId="6464D209" w:rsidR="00997AB2" w:rsidRPr="00FE29F0" w:rsidRDefault="00997AB2" w:rsidP="00997AB2">
      <w:pPr>
        <w:spacing w:line="276" w:lineRule="auto"/>
        <w:rPr>
          <w:rFonts w:cstheme="minorHAnsi"/>
          <w:sz w:val="24"/>
          <w:szCs w:val="24"/>
        </w:rPr>
      </w:pPr>
      <w:r w:rsidRPr="00FE29F0">
        <w:rPr>
          <w:rFonts w:cstheme="minorHAnsi"/>
          <w:sz w:val="24"/>
          <w:szCs w:val="24"/>
        </w:rPr>
        <w:lastRenderedPageBreak/>
        <w:t xml:space="preserve">Civic </w:t>
      </w:r>
      <w:r w:rsidR="00BB61FC" w:rsidRPr="00FE29F0">
        <w:rPr>
          <w:rFonts w:cstheme="minorHAnsi"/>
          <w:sz w:val="24"/>
          <w:szCs w:val="24"/>
        </w:rPr>
        <w:t>Engagement Report</w:t>
      </w:r>
    </w:p>
    <w:p w14:paraId="7C5A3D31" w14:textId="69422E1D" w:rsidR="00BB61FC" w:rsidRPr="00FE29F0" w:rsidRDefault="00BB61FC" w:rsidP="00BB61FC">
      <w:pPr>
        <w:pStyle w:val="ListParagraph"/>
        <w:numPr>
          <w:ilvl w:val="0"/>
          <w:numId w:val="11"/>
        </w:numPr>
        <w:spacing w:line="276" w:lineRule="auto"/>
        <w:rPr>
          <w:rFonts w:cstheme="minorHAnsi"/>
          <w:sz w:val="24"/>
          <w:szCs w:val="24"/>
        </w:rPr>
      </w:pPr>
      <w:r w:rsidRPr="00FE29F0">
        <w:rPr>
          <w:rFonts w:cstheme="minorHAnsi"/>
          <w:sz w:val="24"/>
          <w:szCs w:val="24"/>
        </w:rPr>
        <w:t>Voice Academy was held in person for the first time since Covid-19, around 11 colleges attended; The purpose of this event is to decide and caucus on WACTCSA (Washington Community and Technical Colleges Student Association)</w:t>
      </w:r>
      <w:r w:rsidR="002B2051" w:rsidRPr="00FE29F0">
        <w:rPr>
          <w:rFonts w:cstheme="minorHAnsi"/>
          <w:sz w:val="24"/>
          <w:szCs w:val="24"/>
        </w:rPr>
        <w:t xml:space="preserve"> next year legislative agenda; 4 students from the ASWCC student government went and presented the agenda item on Housing Affordability/ Accessibility</w:t>
      </w:r>
    </w:p>
    <w:p w14:paraId="51CC2FDF" w14:textId="05E51D0E" w:rsidR="002B2051" w:rsidRPr="00FE29F0" w:rsidRDefault="002B2051" w:rsidP="00BB61FC">
      <w:pPr>
        <w:pStyle w:val="ListParagraph"/>
        <w:numPr>
          <w:ilvl w:val="0"/>
          <w:numId w:val="11"/>
        </w:numPr>
        <w:spacing w:line="276" w:lineRule="auto"/>
        <w:rPr>
          <w:rFonts w:cstheme="minorHAnsi"/>
          <w:sz w:val="24"/>
          <w:szCs w:val="24"/>
        </w:rPr>
      </w:pPr>
      <w:r w:rsidRPr="00FE29F0">
        <w:rPr>
          <w:rFonts w:cstheme="minorHAnsi"/>
          <w:sz w:val="24"/>
          <w:szCs w:val="24"/>
        </w:rPr>
        <w:t>Next year WACTCSA legislative agenda</w:t>
      </w:r>
    </w:p>
    <w:p w14:paraId="0A3A1C75" w14:textId="2CEBA0DA" w:rsidR="002B2051" w:rsidRPr="00FE29F0" w:rsidRDefault="002B2051" w:rsidP="002B2051">
      <w:pPr>
        <w:pStyle w:val="ListParagraph"/>
        <w:numPr>
          <w:ilvl w:val="0"/>
          <w:numId w:val="7"/>
        </w:numPr>
        <w:spacing w:line="276" w:lineRule="auto"/>
        <w:rPr>
          <w:rFonts w:cstheme="minorHAnsi"/>
          <w:sz w:val="24"/>
          <w:szCs w:val="24"/>
        </w:rPr>
      </w:pPr>
      <w:r w:rsidRPr="00FE29F0">
        <w:rPr>
          <w:rFonts w:cstheme="minorHAnsi"/>
          <w:sz w:val="24"/>
          <w:szCs w:val="24"/>
        </w:rPr>
        <w:t>Textbook Affordability</w:t>
      </w:r>
    </w:p>
    <w:p w14:paraId="5E8CEFCD" w14:textId="67685CDA" w:rsidR="002B2051" w:rsidRPr="00FE29F0" w:rsidRDefault="002B2051" w:rsidP="002B2051">
      <w:pPr>
        <w:pStyle w:val="ListParagraph"/>
        <w:numPr>
          <w:ilvl w:val="0"/>
          <w:numId w:val="7"/>
        </w:numPr>
        <w:spacing w:line="276" w:lineRule="auto"/>
        <w:rPr>
          <w:rFonts w:cstheme="minorHAnsi"/>
          <w:sz w:val="24"/>
          <w:szCs w:val="24"/>
        </w:rPr>
      </w:pPr>
      <w:r w:rsidRPr="00FE29F0">
        <w:rPr>
          <w:rFonts w:cstheme="minorHAnsi"/>
          <w:sz w:val="24"/>
          <w:szCs w:val="24"/>
        </w:rPr>
        <w:t>Free 2-year college</w:t>
      </w:r>
    </w:p>
    <w:p w14:paraId="0BEF3E58" w14:textId="780B90A9" w:rsidR="002B2051" w:rsidRPr="00FE29F0" w:rsidRDefault="002B2051" w:rsidP="002B2051">
      <w:pPr>
        <w:pStyle w:val="ListParagraph"/>
        <w:numPr>
          <w:ilvl w:val="0"/>
          <w:numId w:val="7"/>
        </w:numPr>
        <w:spacing w:line="276" w:lineRule="auto"/>
        <w:rPr>
          <w:rFonts w:cstheme="minorHAnsi"/>
          <w:sz w:val="24"/>
          <w:szCs w:val="24"/>
        </w:rPr>
      </w:pPr>
      <w:r w:rsidRPr="00FE29F0">
        <w:rPr>
          <w:rFonts w:cstheme="minorHAnsi"/>
          <w:sz w:val="24"/>
          <w:szCs w:val="24"/>
        </w:rPr>
        <w:t>Housing Affordability/Accessibility</w:t>
      </w:r>
    </w:p>
    <w:p w14:paraId="25492AD9" w14:textId="0953A9F9" w:rsidR="00152201" w:rsidRPr="00FE29F0" w:rsidRDefault="00152201" w:rsidP="00152201">
      <w:pPr>
        <w:spacing w:line="276" w:lineRule="auto"/>
        <w:rPr>
          <w:rFonts w:cstheme="minorHAnsi"/>
          <w:b/>
          <w:bCs/>
          <w:sz w:val="24"/>
          <w:szCs w:val="24"/>
        </w:rPr>
      </w:pPr>
      <w:r w:rsidRPr="00FE29F0">
        <w:rPr>
          <w:rFonts w:cstheme="minorHAnsi"/>
          <w:b/>
          <w:bCs/>
          <w:sz w:val="24"/>
          <w:szCs w:val="24"/>
        </w:rPr>
        <w:t>Advocacy</w:t>
      </w:r>
    </w:p>
    <w:p w14:paraId="7ED7BA02" w14:textId="74949135" w:rsidR="00152201" w:rsidRPr="00FE29F0" w:rsidRDefault="00152201" w:rsidP="00152201">
      <w:pPr>
        <w:spacing w:line="276" w:lineRule="auto"/>
        <w:rPr>
          <w:rFonts w:cstheme="minorHAnsi"/>
          <w:sz w:val="24"/>
          <w:szCs w:val="24"/>
        </w:rPr>
      </w:pPr>
      <w:r w:rsidRPr="00FE29F0">
        <w:rPr>
          <w:rFonts w:cstheme="minorHAnsi"/>
          <w:sz w:val="24"/>
          <w:szCs w:val="24"/>
        </w:rPr>
        <w:t xml:space="preserve">Social Justice Committee Report – </w:t>
      </w:r>
      <w:proofErr w:type="spellStart"/>
      <w:r w:rsidRPr="00FE29F0">
        <w:rPr>
          <w:rFonts w:cstheme="minorHAnsi"/>
          <w:sz w:val="24"/>
          <w:szCs w:val="24"/>
        </w:rPr>
        <w:t>Krystan</w:t>
      </w:r>
      <w:proofErr w:type="spellEnd"/>
      <w:r w:rsidRPr="00FE29F0">
        <w:rPr>
          <w:rFonts w:cstheme="minorHAnsi"/>
          <w:sz w:val="24"/>
          <w:szCs w:val="24"/>
        </w:rPr>
        <w:t xml:space="preserve"> </w:t>
      </w:r>
      <w:proofErr w:type="spellStart"/>
      <w:r w:rsidRPr="00FE29F0">
        <w:rPr>
          <w:rFonts w:cstheme="minorHAnsi"/>
          <w:sz w:val="24"/>
          <w:szCs w:val="24"/>
        </w:rPr>
        <w:t>Andreason</w:t>
      </w:r>
      <w:proofErr w:type="spellEnd"/>
    </w:p>
    <w:p w14:paraId="78EA0A18" w14:textId="59BE0C85" w:rsidR="00152201" w:rsidRPr="00FE29F0" w:rsidRDefault="00152201" w:rsidP="00152201">
      <w:pPr>
        <w:pStyle w:val="ListParagraph"/>
        <w:numPr>
          <w:ilvl w:val="0"/>
          <w:numId w:val="9"/>
        </w:numPr>
        <w:spacing w:line="276" w:lineRule="auto"/>
        <w:rPr>
          <w:rFonts w:cstheme="minorHAnsi"/>
          <w:sz w:val="24"/>
          <w:szCs w:val="24"/>
        </w:rPr>
      </w:pPr>
      <w:r w:rsidRPr="00FE29F0">
        <w:rPr>
          <w:rFonts w:cstheme="minorHAnsi"/>
          <w:sz w:val="24"/>
          <w:szCs w:val="24"/>
        </w:rPr>
        <w:t xml:space="preserve">The Students Leading Change Conference was a success, the keynote speaker and workshop presenters were amazing, the League of Women Voters also came to tabling for the day, lunch was provided from the New Mexico Tamale Company, and there was a Q&amp;A with prizes at the </w:t>
      </w:r>
      <w:proofErr w:type="gramStart"/>
      <w:r w:rsidRPr="00FE29F0">
        <w:rPr>
          <w:rFonts w:cstheme="minorHAnsi"/>
          <w:sz w:val="24"/>
          <w:szCs w:val="24"/>
        </w:rPr>
        <w:t>end</w:t>
      </w:r>
      <w:proofErr w:type="gramEnd"/>
    </w:p>
    <w:p w14:paraId="1139D09B" w14:textId="4CE83B22" w:rsidR="00152201" w:rsidRPr="00FE29F0" w:rsidRDefault="00152201" w:rsidP="00152201">
      <w:pPr>
        <w:pStyle w:val="ListParagraph"/>
        <w:numPr>
          <w:ilvl w:val="0"/>
          <w:numId w:val="9"/>
        </w:numPr>
        <w:spacing w:line="276" w:lineRule="auto"/>
        <w:rPr>
          <w:rFonts w:cstheme="minorHAnsi"/>
          <w:sz w:val="24"/>
          <w:szCs w:val="24"/>
        </w:rPr>
      </w:pPr>
      <w:r w:rsidRPr="00FE29F0">
        <w:rPr>
          <w:rFonts w:cstheme="minorHAnsi"/>
          <w:sz w:val="24"/>
          <w:szCs w:val="24"/>
        </w:rPr>
        <w:t xml:space="preserve">The committee will move on with other topics as well as having a debrief session from the SLCC, the next meeting will be on 5/20 at 1 pm in </w:t>
      </w:r>
      <w:proofErr w:type="spellStart"/>
      <w:r w:rsidRPr="00FE29F0">
        <w:rPr>
          <w:rFonts w:cstheme="minorHAnsi"/>
          <w:sz w:val="24"/>
          <w:szCs w:val="24"/>
        </w:rPr>
        <w:t>Syre</w:t>
      </w:r>
      <w:proofErr w:type="spellEnd"/>
      <w:r w:rsidRPr="00FE29F0">
        <w:rPr>
          <w:rFonts w:cstheme="minorHAnsi"/>
          <w:sz w:val="24"/>
          <w:szCs w:val="24"/>
        </w:rPr>
        <w:t xml:space="preserve"> 212</w:t>
      </w:r>
    </w:p>
    <w:p w14:paraId="75F18064" w14:textId="71D946AC" w:rsidR="00152201" w:rsidRPr="00FE29F0" w:rsidRDefault="00152201" w:rsidP="00152201">
      <w:pPr>
        <w:spacing w:line="276" w:lineRule="auto"/>
        <w:rPr>
          <w:rFonts w:cstheme="minorHAnsi"/>
          <w:sz w:val="24"/>
          <w:szCs w:val="24"/>
        </w:rPr>
      </w:pPr>
      <w:r w:rsidRPr="00FE29F0">
        <w:rPr>
          <w:rFonts w:cstheme="minorHAnsi"/>
          <w:sz w:val="24"/>
          <w:szCs w:val="24"/>
        </w:rPr>
        <w:t xml:space="preserve">ASWCC Health &amp; Wellness Committee – </w:t>
      </w:r>
      <w:proofErr w:type="spellStart"/>
      <w:r w:rsidRPr="00FE29F0">
        <w:rPr>
          <w:rFonts w:cstheme="minorHAnsi"/>
          <w:sz w:val="24"/>
          <w:szCs w:val="24"/>
        </w:rPr>
        <w:t>Krystan</w:t>
      </w:r>
      <w:proofErr w:type="spellEnd"/>
      <w:r w:rsidRPr="00FE29F0">
        <w:rPr>
          <w:rFonts w:cstheme="minorHAnsi"/>
          <w:sz w:val="24"/>
          <w:szCs w:val="24"/>
        </w:rPr>
        <w:t xml:space="preserve"> </w:t>
      </w:r>
      <w:proofErr w:type="spellStart"/>
      <w:r w:rsidRPr="00FE29F0">
        <w:rPr>
          <w:rFonts w:cstheme="minorHAnsi"/>
          <w:sz w:val="24"/>
          <w:szCs w:val="24"/>
        </w:rPr>
        <w:t>Andreason</w:t>
      </w:r>
      <w:proofErr w:type="spellEnd"/>
    </w:p>
    <w:p w14:paraId="40852EA6" w14:textId="13F2B4CF" w:rsidR="00152201" w:rsidRPr="00FE29F0" w:rsidRDefault="00152201" w:rsidP="00152201">
      <w:pPr>
        <w:pStyle w:val="ListParagraph"/>
        <w:numPr>
          <w:ilvl w:val="0"/>
          <w:numId w:val="10"/>
        </w:numPr>
        <w:spacing w:line="276" w:lineRule="auto"/>
        <w:rPr>
          <w:rFonts w:cstheme="minorHAnsi"/>
          <w:sz w:val="24"/>
          <w:szCs w:val="24"/>
        </w:rPr>
      </w:pPr>
      <w:r w:rsidRPr="00FE29F0">
        <w:rPr>
          <w:rFonts w:cstheme="minorHAnsi"/>
          <w:sz w:val="24"/>
          <w:szCs w:val="24"/>
        </w:rPr>
        <w:t xml:space="preserve">The event for Mental Health </w:t>
      </w:r>
      <w:r w:rsidR="00C33798" w:rsidRPr="00FE29F0">
        <w:rPr>
          <w:rFonts w:cstheme="minorHAnsi"/>
          <w:sz w:val="24"/>
          <w:szCs w:val="24"/>
        </w:rPr>
        <w:t xml:space="preserve">Awareness Month will be on 5/22 in </w:t>
      </w:r>
      <w:proofErr w:type="spellStart"/>
      <w:r w:rsidR="00C33798" w:rsidRPr="00FE29F0">
        <w:rPr>
          <w:rFonts w:cstheme="minorHAnsi"/>
          <w:sz w:val="24"/>
          <w:szCs w:val="24"/>
        </w:rPr>
        <w:t>Syre</w:t>
      </w:r>
      <w:proofErr w:type="spellEnd"/>
      <w:r w:rsidR="00C33798" w:rsidRPr="00FE29F0">
        <w:rPr>
          <w:rFonts w:cstheme="minorHAnsi"/>
          <w:sz w:val="24"/>
          <w:szCs w:val="24"/>
        </w:rPr>
        <w:t xml:space="preserve"> Foyer from 11 am – 1 pm, therapy dogs will also be present at the </w:t>
      </w:r>
      <w:proofErr w:type="gramStart"/>
      <w:r w:rsidR="00C33798" w:rsidRPr="00FE29F0">
        <w:rPr>
          <w:rFonts w:cstheme="minorHAnsi"/>
          <w:sz w:val="24"/>
          <w:szCs w:val="24"/>
        </w:rPr>
        <w:t>event</w:t>
      </w:r>
      <w:proofErr w:type="gramEnd"/>
    </w:p>
    <w:p w14:paraId="1E69AC64" w14:textId="4AE59874" w:rsidR="00C33798" w:rsidRPr="00FE29F0" w:rsidRDefault="00C33798" w:rsidP="00152201">
      <w:pPr>
        <w:pStyle w:val="ListParagraph"/>
        <w:numPr>
          <w:ilvl w:val="0"/>
          <w:numId w:val="10"/>
        </w:numPr>
        <w:spacing w:line="276" w:lineRule="auto"/>
        <w:rPr>
          <w:rFonts w:cstheme="minorHAnsi"/>
          <w:sz w:val="24"/>
          <w:szCs w:val="24"/>
        </w:rPr>
      </w:pPr>
      <w:r w:rsidRPr="00FE29F0">
        <w:rPr>
          <w:rFonts w:cstheme="minorHAnsi"/>
          <w:sz w:val="24"/>
          <w:szCs w:val="24"/>
        </w:rPr>
        <w:t>Looking into planning another food drive to have donations for the Orca Food Pantry</w:t>
      </w:r>
    </w:p>
    <w:p w14:paraId="2B496064" w14:textId="68AD6DB0" w:rsidR="00C33798" w:rsidRPr="00FE29F0" w:rsidRDefault="00C33798" w:rsidP="00152201">
      <w:pPr>
        <w:pStyle w:val="ListParagraph"/>
        <w:numPr>
          <w:ilvl w:val="0"/>
          <w:numId w:val="10"/>
        </w:numPr>
        <w:spacing w:line="276" w:lineRule="auto"/>
        <w:rPr>
          <w:rFonts w:cstheme="minorHAnsi"/>
          <w:sz w:val="24"/>
          <w:szCs w:val="24"/>
        </w:rPr>
      </w:pPr>
      <w:r w:rsidRPr="00FE29F0">
        <w:rPr>
          <w:rFonts w:cstheme="minorHAnsi"/>
          <w:sz w:val="24"/>
          <w:szCs w:val="24"/>
        </w:rPr>
        <w:t xml:space="preserve">Wellness Week planning is well under way, for far the Wellness Week Breakfast has been </w:t>
      </w:r>
      <w:proofErr w:type="gramStart"/>
      <w:r w:rsidRPr="00FE29F0">
        <w:rPr>
          <w:rFonts w:cstheme="minorHAnsi"/>
          <w:sz w:val="24"/>
          <w:szCs w:val="24"/>
        </w:rPr>
        <w:t>confirmed</w:t>
      </w:r>
      <w:proofErr w:type="gramEnd"/>
    </w:p>
    <w:p w14:paraId="58D9FE93" w14:textId="4EE54644" w:rsidR="00C33798" w:rsidRPr="00FE29F0" w:rsidRDefault="00C33798" w:rsidP="00152201">
      <w:pPr>
        <w:pStyle w:val="ListParagraph"/>
        <w:numPr>
          <w:ilvl w:val="0"/>
          <w:numId w:val="10"/>
        </w:numPr>
        <w:spacing w:line="276" w:lineRule="auto"/>
        <w:rPr>
          <w:rFonts w:cstheme="minorHAnsi"/>
          <w:sz w:val="24"/>
          <w:szCs w:val="24"/>
        </w:rPr>
      </w:pPr>
      <w:r w:rsidRPr="00FE29F0">
        <w:rPr>
          <w:rFonts w:cstheme="minorHAnsi"/>
          <w:sz w:val="24"/>
          <w:szCs w:val="24"/>
        </w:rPr>
        <w:t xml:space="preserve">Will reach out to S.O.S (Sustainability Oriented Students) Club for an experimental project about turning plastic eating </w:t>
      </w:r>
      <w:proofErr w:type="gramStart"/>
      <w:r w:rsidRPr="00FE29F0">
        <w:rPr>
          <w:rFonts w:cstheme="minorHAnsi"/>
          <w:sz w:val="24"/>
          <w:szCs w:val="24"/>
        </w:rPr>
        <w:t>mushroom</w:t>
      </w:r>
      <w:proofErr w:type="gramEnd"/>
    </w:p>
    <w:p w14:paraId="4C061B60" w14:textId="01149519" w:rsidR="002A0743" w:rsidRPr="00FE29F0" w:rsidRDefault="002A0743" w:rsidP="00152201">
      <w:pPr>
        <w:pStyle w:val="ListParagraph"/>
        <w:numPr>
          <w:ilvl w:val="0"/>
          <w:numId w:val="10"/>
        </w:numPr>
        <w:spacing w:line="276" w:lineRule="auto"/>
        <w:rPr>
          <w:rFonts w:cstheme="minorHAnsi"/>
          <w:sz w:val="24"/>
          <w:szCs w:val="24"/>
        </w:rPr>
      </w:pPr>
      <w:r w:rsidRPr="00FE29F0">
        <w:rPr>
          <w:rFonts w:cstheme="minorHAnsi"/>
          <w:sz w:val="24"/>
          <w:szCs w:val="24"/>
        </w:rPr>
        <w:t xml:space="preserve">The next meeting will be on 6/10 at 1 pm in </w:t>
      </w:r>
      <w:proofErr w:type="spellStart"/>
      <w:r w:rsidRPr="00FE29F0">
        <w:rPr>
          <w:rFonts w:cstheme="minorHAnsi"/>
          <w:sz w:val="24"/>
          <w:szCs w:val="24"/>
        </w:rPr>
        <w:t>Syre</w:t>
      </w:r>
      <w:proofErr w:type="spellEnd"/>
      <w:r w:rsidRPr="00FE29F0">
        <w:rPr>
          <w:rFonts w:cstheme="minorHAnsi"/>
          <w:sz w:val="24"/>
          <w:szCs w:val="24"/>
        </w:rPr>
        <w:t xml:space="preserve"> 216</w:t>
      </w:r>
    </w:p>
    <w:p w14:paraId="15741AAC" w14:textId="78E729DB" w:rsidR="002A0743" w:rsidRPr="00FE29F0" w:rsidRDefault="004C3C76" w:rsidP="002A0743">
      <w:pPr>
        <w:spacing w:line="276" w:lineRule="auto"/>
        <w:rPr>
          <w:rFonts w:cstheme="minorHAnsi"/>
          <w:b/>
          <w:bCs/>
          <w:sz w:val="24"/>
          <w:szCs w:val="24"/>
        </w:rPr>
      </w:pPr>
      <w:r w:rsidRPr="00FE29F0">
        <w:rPr>
          <w:rFonts w:cstheme="minorHAnsi"/>
          <w:b/>
          <w:bCs/>
          <w:sz w:val="24"/>
          <w:szCs w:val="24"/>
        </w:rPr>
        <w:t>Legacy</w:t>
      </w:r>
    </w:p>
    <w:p w14:paraId="1012667D" w14:textId="1538099D" w:rsidR="004C3C76" w:rsidRPr="00FE29F0" w:rsidRDefault="004C3C76" w:rsidP="004C3C76">
      <w:pPr>
        <w:spacing w:line="276" w:lineRule="auto"/>
        <w:rPr>
          <w:rFonts w:cstheme="minorHAnsi"/>
          <w:sz w:val="24"/>
          <w:szCs w:val="24"/>
        </w:rPr>
      </w:pPr>
      <w:r w:rsidRPr="00FE29F0">
        <w:rPr>
          <w:rFonts w:cstheme="minorHAnsi"/>
          <w:sz w:val="24"/>
          <w:szCs w:val="24"/>
        </w:rPr>
        <w:t>Bylaws Review Committee – Bella Nguyen</w:t>
      </w:r>
    </w:p>
    <w:p w14:paraId="390F8746" w14:textId="78F0CF52" w:rsidR="004C3C76" w:rsidRPr="00FE29F0" w:rsidRDefault="004C3C76" w:rsidP="004C3C76">
      <w:pPr>
        <w:pStyle w:val="ListParagraph"/>
        <w:numPr>
          <w:ilvl w:val="0"/>
          <w:numId w:val="13"/>
        </w:numPr>
        <w:spacing w:line="276" w:lineRule="auto"/>
        <w:rPr>
          <w:rFonts w:cstheme="minorHAnsi"/>
          <w:sz w:val="24"/>
          <w:szCs w:val="24"/>
        </w:rPr>
      </w:pPr>
      <w:r w:rsidRPr="00FE29F0">
        <w:rPr>
          <w:rFonts w:cstheme="minorHAnsi"/>
          <w:sz w:val="24"/>
          <w:szCs w:val="24"/>
        </w:rPr>
        <w:t>The ASWCC Senate and Board of Trustees have approved the new ASWCC Bylaws &amp; Constitution, this will go into effect for the next academic year, 2024-2025</w:t>
      </w:r>
    </w:p>
    <w:p w14:paraId="623238A0" w14:textId="5F277BF3" w:rsidR="004C3C76" w:rsidRPr="00FE29F0" w:rsidRDefault="004C3C76" w:rsidP="004C3C76">
      <w:pPr>
        <w:spacing w:line="276" w:lineRule="auto"/>
        <w:rPr>
          <w:rFonts w:cstheme="minorHAnsi"/>
          <w:sz w:val="24"/>
          <w:szCs w:val="24"/>
        </w:rPr>
      </w:pPr>
      <w:r w:rsidRPr="00FE29F0">
        <w:rPr>
          <w:rFonts w:cstheme="minorHAnsi"/>
          <w:sz w:val="24"/>
          <w:szCs w:val="24"/>
        </w:rPr>
        <w:t>President’s Report – Alaina Hirsch</w:t>
      </w:r>
    </w:p>
    <w:p w14:paraId="717262CD" w14:textId="73389A6C" w:rsidR="004C3C76" w:rsidRPr="00FE29F0" w:rsidRDefault="004C3C76" w:rsidP="004C3C76">
      <w:pPr>
        <w:spacing w:line="276" w:lineRule="auto"/>
        <w:rPr>
          <w:rFonts w:cstheme="minorHAnsi"/>
          <w:sz w:val="24"/>
          <w:szCs w:val="24"/>
        </w:rPr>
      </w:pPr>
      <w:r w:rsidRPr="00FE29F0">
        <w:rPr>
          <w:rFonts w:cstheme="minorHAnsi"/>
          <w:sz w:val="24"/>
          <w:szCs w:val="24"/>
        </w:rPr>
        <w:t>a. S&amp;A Fee Budget Committee – Budget Approval</w:t>
      </w:r>
    </w:p>
    <w:p w14:paraId="6DFD583A" w14:textId="33F99573" w:rsidR="004C3C76" w:rsidRPr="00FE29F0" w:rsidRDefault="004C3C76" w:rsidP="004C3C76">
      <w:pPr>
        <w:pStyle w:val="ListParagraph"/>
        <w:numPr>
          <w:ilvl w:val="0"/>
          <w:numId w:val="13"/>
        </w:numPr>
        <w:spacing w:line="276" w:lineRule="auto"/>
        <w:rPr>
          <w:rFonts w:cstheme="minorHAnsi"/>
          <w:sz w:val="24"/>
          <w:szCs w:val="24"/>
        </w:rPr>
      </w:pPr>
      <w:r w:rsidRPr="00FE29F0">
        <w:rPr>
          <w:rFonts w:cstheme="minorHAnsi"/>
          <w:sz w:val="24"/>
          <w:szCs w:val="24"/>
        </w:rPr>
        <w:t xml:space="preserve">The 2024-2025 S&amp;A Fee Budget Proposal was taken to the Senate and didn’t get an approval, </w:t>
      </w:r>
      <w:r w:rsidR="00260BDC" w:rsidRPr="00FE29F0">
        <w:rPr>
          <w:rFonts w:cstheme="minorHAnsi"/>
          <w:sz w:val="24"/>
          <w:szCs w:val="24"/>
        </w:rPr>
        <w:t>Alaina took it to the Board of Trustees on 5/8 for the first reading. The S&amp;A Fee Budget Committee has approved to take extra $7000.00 from reserve to go into the Learning Center allocation</w:t>
      </w:r>
      <w:r w:rsidR="006B5048" w:rsidRPr="00FE29F0">
        <w:rPr>
          <w:rFonts w:cstheme="minorHAnsi"/>
          <w:sz w:val="24"/>
          <w:szCs w:val="24"/>
        </w:rPr>
        <w:t xml:space="preserve">. The Executive Board needs to make motion </w:t>
      </w:r>
      <w:r w:rsidR="005F1A75" w:rsidRPr="00FE29F0">
        <w:rPr>
          <w:rFonts w:cstheme="minorHAnsi"/>
          <w:sz w:val="24"/>
          <w:szCs w:val="24"/>
        </w:rPr>
        <w:t xml:space="preserve">so that the budget proposal can go </w:t>
      </w:r>
      <w:proofErr w:type="gramStart"/>
      <w:r w:rsidR="005F1A75" w:rsidRPr="00FE29F0">
        <w:rPr>
          <w:rFonts w:cstheme="minorHAnsi"/>
          <w:sz w:val="24"/>
          <w:szCs w:val="24"/>
        </w:rPr>
        <w:t>through</w:t>
      </w:r>
      <w:proofErr w:type="gramEnd"/>
    </w:p>
    <w:p w14:paraId="26BFF8BF" w14:textId="4E3367BA" w:rsidR="005F1A75" w:rsidRPr="00FE29F0" w:rsidRDefault="005F1A75" w:rsidP="004C3C76">
      <w:pPr>
        <w:pStyle w:val="ListParagraph"/>
        <w:numPr>
          <w:ilvl w:val="0"/>
          <w:numId w:val="13"/>
        </w:numPr>
        <w:spacing w:line="276" w:lineRule="auto"/>
        <w:rPr>
          <w:rFonts w:cstheme="minorHAnsi"/>
          <w:sz w:val="24"/>
          <w:szCs w:val="24"/>
        </w:rPr>
      </w:pPr>
      <w:r w:rsidRPr="00FE29F0">
        <w:rPr>
          <w:rFonts w:cstheme="minorHAnsi"/>
          <w:sz w:val="24"/>
          <w:szCs w:val="24"/>
        </w:rPr>
        <w:t xml:space="preserve">Matthew moved to approve the 2024-2025 S&amp;A Budget Proposal without the $7000.00 </w:t>
      </w:r>
      <w:r w:rsidR="00B2410A" w:rsidRPr="00FE29F0">
        <w:rPr>
          <w:rFonts w:cstheme="minorHAnsi"/>
          <w:sz w:val="24"/>
          <w:szCs w:val="24"/>
        </w:rPr>
        <w:t xml:space="preserve">added to the Learning Center – Bella </w:t>
      </w:r>
      <w:proofErr w:type="gramStart"/>
      <w:r w:rsidR="00B2410A" w:rsidRPr="00FE29F0">
        <w:rPr>
          <w:rFonts w:cstheme="minorHAnsi"/>
          <w:sz w:val="24"/>
          <w:szCs w:val="24"/>
        </w:rPr>
        <w:t>seconded</w:t>
      </w:r>
      <w:proofErr w:type="gramEnd"/>
    </w:p>
    <w:p w14:paraId="3554B25F" w14:textId="60E812CE" w:rsidR="00B2410A" w:rsidRPr="00FE29F0" w:rsidRDefault="00B2410A" w:rsidP="004C3C76">
      <w:pPr>
        <w:pStyle w:val="ListParagraph"/>
        <w:numPr>
          <w:ilvl w:val="0"/>
          <w:numId w:val="13"/>
        </w:numPr>
        <w:spacing w:line="276" w:lineRule="auto"/>
        <w:rPr>
          <w:rFonts w:cstheme="minorHAnsi"/>
          <w:sz w:val="24"/>
          <w:szCs w:val="24"/>
        </w:rPr>
      </w:pPr>
      <w:r w:rsidRPr="00FE29F0">
        <w:rPr>
          <w:rFonts w:cstheme="minorHAnsi"/>
          <w:sz w:val="24"/>
          <w:szCs w:val="24"/>
        </w:rPr>
        <w:t>Discussion</w:t>
      </w:r>
    </w:p>
    <w:p w14:paraId="539FE8BA" w14:textId="3BB4CF88" w:rsidR="00C66CB4" w:rsidRPr="00FE29F0" w:rsidRDefault="00E7171E" w:rsidP="000B766D">
      <w:pPr>
        <w:pStyle w:val="ListParagraph"/>
        <w:numPr>
          <w:ilvl w:val="0"/>
          <w:numId w:val="14"/>
        </w:numPr>
        <w:spacing w:line="276" w:lineRule="auto"/>
        <w:rPr>
          <w:sz w:val="24"/>
          <w:szCs w:val="24"/>
        </w:rPr>
      </w:pPr>
      <w:r w:rsidRPr="00FE29F0">
        <w:rPr>
          <w:rFonts w:cstheme="minorHAnsi"/>
          <w:sz w:val="24"/>
          <w:szCs w:val="24"/>
        </w:rPr>
        <w:t xml:space="preserve">Matthew </w:t>
      </w:r>
      <w:r w:rsidR="00AE4386" w:rsidRPr="00FE29F0">
        <w:rPr>
          <w:rFonts w:cstheme="minorHAnsi"/>
          <w:sz w:val="24"/>
          <w:szCs w:val="24"/>
        </w:rPr>
        <w:t>expressed that programming is more important than</w:t>
      </w:r>
      <w:r w:rsidR="007525E5" w:rsidRPr="00FE29F0">
        <w:rPr>
          <w:rFonts w:cstheme="minorHAnsi"/>
          <w:sz w:val="24"/>
          <w:szCs w:val="24"/>
        </w:rPr>
        <w:t xml:space="preserve"> students’ academic support, as it is also stated in the S&amp;A Fee Guideline</w:t>
      </w:r>
    </w:p>
    <w:p w14:paraId="37C9F65C" w14:textId="22F7E7FA" w:rsidR="007527E4" w:rsidRPr="00FE29F0" w:rsidRDefault="007525E5" w:rsidP="007527E4">
      <w:pPr>
        <w:pStyle w:val="ListParagraph"/>
        <w:numPr>
          <w:ilvl w:val="0"/>
          <w:numId w:val="14"/>
        </w:numPr>
        <w:spacing w:line="276" w:lineRule="auto"/>
        <w:rPr>
          <w:sz w:val="24"/>
          <w:szCs w:val="24"/>
        </w:rPr>
      </w:pPr>
      <w:r w:rsidRPr="00FE29F0">
        <w:rPr>
          <w:rFonts w:cstheme="minorHAnsi"/>
          <w:sz w:val="24"/>
          <w:szCs w:val="24"/>
        </w:rPr>
        <w:t xml:space="preserve">Bella </w:t>
      </w:r>
      <w:r w:rsidR="00F51F20" w:rsidRPr="00FE29F0">
        <w:rPr>
          <w:rFonts w:cstheme="minorHAnsi"/>
          <w:sz w:val="24"/>
          <w:szCs w:val="24"/>
        </w:rPr>
        <w:t xml:space="preserve">didn’t want to take more from the reserve, as it is </w:t>
      </w:r>
      <w:r w:rsidR="007527E4" w:rsidRPr="00FE29F0">
        <w:rPr>
          <w:rFonts w:cstheme="minorHAnsi"/>
          <w:sz w:val="24"/>
          <w:szCs w:val="24"/>
        </w:rPr>
        <w:t xml:space="preserve">only reserved for capital </w:t>
      </w:r>
      <w:proofErr w:type="gramStart"/>
      <w:r w:rsidR="007527E4" w:rsidRPr="00FE29F0">
        <w:rPr>
          <w:rFonts w:cstheme="minorHAnsi"/>
          <w:sz w:val="24"/>
          <w:szCs w:val="24"/>
        </w:rPr>
        <w:t>project</w:t>
      </w:r>
      <w:proofErr w:type="gramEnd"/>
    </w:p>
    <w:p w14:paraId="44BC53C0" w14:textId="74EC4FBB" w:rsidR="007527E4" w:rsidRPr="00FE29F0" w:rsidRDefault="007527E4" w:rsidP="007527E4">
      <w:pPr>
        <w:pStyle w:val="ListParagraph"/>
        <w:numPr>
          <w:ilvl w:val="0"/>
          <w:numId w:val="17"/>
        </w:numPr>
        <w:spacing w:line="276" w:lineRule="auto"/>
        <w:rPr>
          <w:sz w:val="24"/>
          <w:szCs w:val="24"/>
        </w:rPr>
      </w:pPr>
      <w:r w:rsidRPr="00FE29F0">
        <w:rPr>
          <w:sz w:val="24"/>
          <w:szCs w:val="24"/>
        </w:rPr>
        <w:t>3 Yes, 1 Oppose</w:t>
      </w:r>
      <w:r w:rsidR="00783249" w:rsidRPr="00FE29F0">
        <w:rPr>
          <w:sz w:val="24"/>
          <w:szCs w:val="24"/>
        </w:rPr>
        <w:t>, unanimous vote to approve the 2024-2025 S&amp;A Fee Budget Proposal without the $700.00 added to the Learning Center</w:t>
      </w:r>
    </w:p>
    <w:p w14:paraId="52B85383" w14:textId="6CE20D78" w:rsidR="00FE29F0" w:rsidRPr="00FE29F0" w:rsidRDefault="00FE29F0" w:rsidP="007527E4">
      <w:pPr>
        <w:pStyle w:val="ListParagraph"/>
        <w:numPr>
          <w:ilvl w:val="0"/>
          <w:numId w:val="17"/>
        </w:numPr>
        <w:spacing w:line="276" w:lineRule="auto"/>
        <w:rPr>
          <w:sz w:val="24"/>
          <w:szCs w:val="24"/>
        </w:rPr>
      </w:pPr>
      <w:r w:rsidRPr="00FE29F0">
        <w:rPr>
          <w:sz w:val="24"/>
          <w:szCs w:val="24"/>
        </w:rPr>
        <w:t xml:space="preserve">This will be taken to be Board of Trustees on 6/12 for a second </w:t>
      </w:r>
      <w:proofErr w:type="gramStart"/>
      <w:r w:rsidRPr="00FE29F0">
        <w:rPr>
          <w:sz w:val="24"/>
          <w:szCs w:val="24"/>
        </w:rPr>
        <w:t>reading</w:t>
      </w:r>
      <w:proofErr w:type="gramEnd"/>
    </w:p>
    <w:p w14:paraId="2059C397" w14:textId="355D4F4C" w:rsidR="00FE29F0" w:rsidRPr="00FE29F0" w:rsidRDefault="00FE29F0" w:rsidP="00FE29F0">
      <w:pPr>
        <w:spacing w:line="276" w:lineRule="auto"/>
        <w:rPr>
          <w:b/>
          <w:bCs/>
          <w:sz w:val="24"/>
          <w:szCs w:val="24"/>
        </w:rPr>
      </w:pPr>
      <w:r w:rsidRPr="00FE29F0">
        <w:rPr>
          <w:b/>
          <w:bCs/>
          <w:sz w:val="24"/>
          <w:szCs w:val="24"/>
        </w:rPr>
        <w:t>Advisory Report</w:t>
      </w:r>
    </w:p>
    <w:p w14:paraId="462E81D9" w14:textId="614A73DD" w:rsidR="00FE29F0" w:rsidRPr="00694352" w:rsidRDefault="006F7E57" w:rsidP="00FE29F0">
      <w:pPr>
        <w:pStyle w:val="ListParagraph"/>
        <w:numPr>
          <w:ilvl w:val="0"/>
          <w:numId w:val="18"/>
        </w:numPr>
        <w:spacing w:line="276" w:lineRule="auto"/>
        <w:rPr>
          <w:b/>
          <w:bCs/>
          <w:sz w:val="24"/>
          <w:szCs w:val="24"/>
        </w:rPr>
      </w:pPr>
      <w:r>
        <w:rPr>
          <w:sz w:val="24"/>
          <w:szCs w:val="24"/>
        </w:rPr>
        <w:t>Some p</w:t>
      </w:r>
      <w:r w:rsidR="00347FFA">
        <w:rPr>
          <w:sz w:val="24"/>
          <w:szCs w:val="24"/>
        </w:rPr>
        <w:t xml:space="preserve">ositions for </w:t>
      </w:r>
      <w:r>
        <w:rPr>
          <w:sz w:val="24"/>
          <w:szCs w:val="24"/>
        </w:rPr>
        <w:t xml:space="preserve">the </w:t>
      </w:r>
      <w:r w:rsidR="00347FFA">
        <w:rPr>
          <w:sz w:val="24"/>
          <w:szCs w:val="24"/>
        </w:rPr>
        <w:t xml:space="preserve">2024-2025 Executive Board </w:t>
      </w:r>
      <w:r>
        <w:rPr>
          <w:sz w:val="24"/>
          <w:szCs w:val="24"/>
        </w:rPr>
        <w:t>have already been filled, still have some left</w:t>
      </w:r>
      <w:r w:rsidR="00694352">
        <w:rPr>
          <w:sz w:val="24"/>
          <w:szCs w:val="24"/>
        </w:rPr>
        <w:t xml:space="preserve">. This is why the application will go out again for the unfilled </w:t>
      </w:r>
      <w:proofErr w:type="gramStart"/>
      <w:r w:rsidR="00694352">
        <w:rPr>
          <w:sz w:val="24"/>
          <w:szCs w:val="24"/>
        </w:rPr>
        <w:t>positions</w:t>
      </w:r>
      <w:proofErr w:type="gramEnd"/>
    </w:p>
    <w:p w14:paraId="78095C9A" w14:textId="7DC07CAA" w:rsidR="00694352" w:rsidRPr="002D7EEB" w:rsidRDefault="0004000F" w:rsidP="00FE29F0">
      <w:pPr>
        <w:pStyle w:val="ListParagraph"/>
        <w:numPr>
          <w:ilvl w:val="0"/>
          <w:numId w:val="18"/>
        </w:numPr>
        <w:spacing w:line="276" w:lineRule="auto"/>
        <w:rPr>
          <w:b/>
          <w:bCs/>
          <w:sz w:val="24"/>
          <w:szCs w:val="24"/>
        </w:rPr>
      </w:pPr>
      <w:r>
        <w:rPr>
          <w:sz w:val="24"/>
          <w:szCs w:val="24"/>
        </w:rPr>
        <w:t xml:space="preserve">For Senator positions, don’t usually hire until Fall quarter but always accept </w:t>
      </w:r>
      <w:proofErr w:type="gramStart"/>
      <w:r>
        <w:rPr>
          <w:sz w:val="24"/>
          <w:szCs w:val="24"/>
        </w:rPr>
        <w:t>application</w:t>
      </w:r>
      <w:proofErr w:type="gramEnd"/>
    </w:p>
    <w:p w14:paraId="5127DF9B" w14:textId="0A7E06EE" w:rsidR="002D7EEB" w:rsidRPr="00F45451" w:rsidRDefault="002D7EEB" w:rsidP="00FE29F0">
      <w:pPr>
        <w:pStyle w:val="ListParagraph"/>
        <w:numPr>
          <w:ilvl w:val="0"/>
          <w:numId w:val="18"/>
        </w:numPr>
        <w:spacing w:line="276" w:lineRule="auto"/>
        <w:rPr>
          <w:b/>
          <w:bCs/>
          <w:sz w:val="24"/>
          <w:szCs w:val="24"/>
        </w:rPr>
      </w:pPr>
      <w:r>
        <w:rPr>
          <w:sz w:val="24"/>
          <w:szCs w:val="24"/>
        </w:rPr>
        <w:t xml:space="preserve">Some of the Executive Board and Senators went to Voice Academy, this is the first time it has happened since </w:t>
      </w:r>
      <w:r w:rsidR="001A1CB9">
        <w:rPr>
          <w:sz w:val="24"/>
          <w:szCs w:val="24"/>
        </w:rPr>
        <w:t xml:space="preserve">Covid-19, 11 out of 34 Community and Technical Colleges in Washington state </w:t>
      </w:r>
      <w:proofErr w:type="gramStart"/>
      <w:r w:rsidR="001A1CB9">
        <w:rPr>
          <w:sz w:val="24"/>
          <w:szCs w:val="24"/>
        </w:rPr>
        <w:t>went</w:t>
      </w:r>
      <w:proofErr w:type="gramEnd"/>
    </w:p>
    <w:p w14:paraId="545BAC07" w14:textId="0EF0EC40" w:rsidR="00F45451" w:rsidRPr="00F45451" w:rsidRDefault="00F45451" w:rsidP="00FE29F0">
      <w:pPr>
        <w:pStyle w:val="ListParagraph"/>
        <w:numPr>
          <w:ilvl w:val="0"/>
          <w:numId w:val="18"/>
        </w:numPr>
        <w:spacing w:line="276" w:lineRule="auto"/>
        <w:rPr>
          <w:b/>
          <w:bCs/>
          <w:sz w:val="24"/>
          <w:szCs w:val="24"/>
        </w:rPr>
      </w:pPr>
      <w:r>
        <w:rPr>
          <w:sz w:val="24"/>
          <w:szCs w:val="24"/>
        </w:rPr>
        <w:t xml:space="preserve">On 5/15, ASWCC Leadership Celebration will start at 4 pm in </w:t>
      </w:r>
      <w:proofErr w:type="spellStart"/>
      <w:r>
        <w:rPr>
          <w:sz w:val="24"/>
          <w:szCs w:val="24"/>
        </w:rPr>
        <w:t>Syre</w:t>
      </w:r>
      <w:proofErr w:type="spellEnd"/>
      <w:r>
        <w:rPr>
          <w:sz w:val="24"/>
          <w:szCs w:val="24"/>
        </w:rPr>
        <w:t xml:space="preserve"> Auditorium</w:t>
      </w:r>
    </w:p>
    <w:p w14:paraId="6FC8120C" w14:textId="0C8CD59D" w:rsidR="00F45451" w:rsidRDefault="00482C41" w:rsidP="00F45451">
      <w:pPr>
        <w:spacing w:line="276" w:lineRule="auto"/>
        <w:rPr>
          <w:b/>
          <w:bCs/>
          <w:sz w:val="24"/>
          <w:szCs w:val="24"/>
        </w:rPr>
      </w:pPr>
      <w:r>
        <w:rPr>
          <w:b/>
          <w:bCs/>
          <w:sz w:val="24"/>
          <w:szCs w:val="24"/>
        </w:rPr>
        <w:t>Adjournment</w:t>
      </w:r>
    </w:p>
    <w:p w14:paraId="1A1AFB56" w14:textId="638B7C34" w:rsidR="00482C41" w:rsidRPr="00482C41" w:rsidRDefault="00482C41" w:rsidP="00482C41">
      <w:pPr>
        <w:pStyle w:val="ListParagraph"/>
        <w:numPr>
          <w:ilvl w:val="0"/>
          <w:numId w:val="19"/>
        </w:numPr>
        <w:spacing w:line="276" w:lineRule="auto"/>
        <w:rPr>
          <w:b/>
          <w:bCs/>
          <w:sz w:val="24"/>
          <w:szCs w:val="24"/>
        </w:rPr>
      </w:pPr>
      <w:r>
        <w:rPr>
          <w:sz w:val="24"/>
          <w:szCs w:val="24"/>
        </w:rPr>
        <w:t xml:space="preserve">Bella moved to adjourn – Matthew </w:t>
      </w:r>
      <w:proofErr w:type="gramStart"/>
      <w:r>
        <w:rPr>
          <w:sz w:val="24"/>
          <w:szCs w:val="24"/>
        </w:rPr>
        <w:t>seconded</w:t>
      </w:r>
      <w:proofErr w:type="gramEnd"/>
    </w:p>
    <w:p w14:paraId="2E71A9A9" w14:textId="689C55D4" w:rsidR="00482C41" w:rsidRPr="00482C41" w:rsidRDefault="00482C41" w:rsidP="00482C41">
      <w:pPr>
        <w:pStyle w:val="ListParagraph"/>
        <w:numPr>
          <w:ilvl w:val="0"/>
          <w:numId w:val="19"/>
        </w:numPr>
        <w:spacing w:line="276" w:lineRule="auto"/>
        <w:rPr>
          <w:b/>
          <w:bCs/>
          <w:sz w:val="24"/>
          <w:szCs w:val="24"/>
        </w:rPr>
      </w:pPr>
      <w:r>
        <w:rPr>
          <w:sz w:val="24"/>
          <w:szCs w:val="24"/>
        </w:rPr>
        <w:t xml:space="preserve">Unanimous vote to </w:t>
      </w:r>
      <w:proofErr w:type="gramStart"/>
      <w:r>
        <w:rPr>
          <w:sz w:val="24"/>
          <w:szCs w:val="24"/>
        </w:rPr>
        <w:t>adjourn</w:t>
      </w:r>
      <w:proofErr w:type="gramEnd"/>
    </w:p>
    <w:p w14:paraId="169B1517" w14:textId="5F32A826" w:rsidR="00482C41" w:rsidRPr="00482C41" w:rsidRDefault="000C143E" w:rsidP="00482C41">
      <w:pPr>
        <w:spacing w:line="276" w:lineRule="auto"/>
        <w:rPr>
          <w:b/>
          <w:bCs/>
          <w:sz w:val="24"/>
          <w:szCs w:val="24"/>
        </w:rPr>
      </w:pPr>
      <w:r>
        <w:rPr>
          <w:b/>
          <w:bCs/>
          <w:sz w:val="24"/>
          <w:szCs w:val="24"/>
        </w:rPr>
        <w:t>Meeting a</w:t>
      </w:r>
      <w:r w:rsidR="00482C41">
        <w:rPr>
          <w:b/>
          <w:bCs/>
          <w:sz w:val="24"/>
          <w:szCs w:val="24"/>
        </w:rPr>
        <w:t>djourned at 3:26 pm</w:t>
      </w:r>
    </w:p>
    <w:sectPr w:rsidR="00482C41" w:rsidRPr="00482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FE6"/>
    <w:multiLevelType w:val="hybridMultilevel"/>
    <w:tmpl w:val="0014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9F1"/>
    <w:multiLevelType w:val="hybridMultilevel"/>
    <w:tmpl w:val="9018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D318C"/>
    <w:multiLevelType w:val="hybridMultilevel"/>
    <w:tmpl w:val="0238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5219A"/>
    <w:multiLevelType w:val="hybridMultilevel"/>
    <w:tmpl w:val="2486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64D0F"/>
    <w:multiLevelType w:val="hybridMultilevel"/>
    <w:tmpl w:val="FDD4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A34F6"/>
    <w:multiLevelType w:val="hybridMultilevel"/>
    <w:tmpl w:val="D430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35C80"/>
    <w:multiLevelType w:val="hybridMultilevel"/>
    <w:tmpl w:val="E9BEA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B14C1C"/>
    <w:multiLevelType w:val="hybridMultilevel"/>
    <w:tmpl w:val="5596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8575D"/>
    <w:multiLevelType w:val="hybridMultilevel"/>
    <w:tmpl w:val="A6C8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70509"/>
    <w:multiLevelType w:val="hybridMultilevel"/>
    <w:tmpl w:val="D47C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D2051"/>
    <w:multiLevelType w:val="hybridMultilevel"/>
    <w:tmpl w:val="F522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66B4E"/>
    <w:multiLevelType w:val="hybridMultilevel"/>
    <w:tmpl w:val="BC628C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970722"/>
    <w:multiLevelType w:val="hybridMultilevel"/>
    <w:tmpl w:val="A796BA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B01DB"/>
    <w:multiLevelType w:val="hybridMultilevel"/>
    <w:tmpl w:val="95B8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93008"/>
    <w:multiLevelType w:val="hybridMultilevel"/>
    <w:tmpl w:val="27A2C8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5805F7"/>
    <w:multiLevelType w:val="hybridMultilevel"/>
    <w:tmpl w:val="0E46F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A6AA9"/>
    <w:multiLevelType w:val="hybridMultilevel"/>
    <w:tmpl w:val="75188F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132496"/>
    <w:multiLevelType w:val="hybridMultilevel"/>
    <w:tmpl w:val="A7060F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9C46CC"/>
    <w:multiLevelType w:val="hybridMultilevel"/>
    <w:tmpl w:val="9D22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000235">
    <w:abstractNumId w:val="1"/>
  </w:num>
  <w:num w:numId="2" w16cid:durableId="1016813949">
    <w:abstractNumId w:val="5"/>
  </w:num>
  <w:num w:numId="3" w16cid:durableId="1182429401">
    <w:abstractNumId w:val="2"/>
  </w:num>
  <w:num w:numId="4" w16cid:durableId="917054145">
    <w:abstractNumId w:val="0"/>
  </w:num>
  <w:num w:numId="5" w16cid:durableId="1088041164">
    <w:abstractNumId w:val="11"/>
  </w:num>
  <w:num w:numId="6" w16cid:durableId="1441603731">
    <w:abstractNumId w:val="13"/>
  </w:num>
  <w:num w:numId="7" w16cid:durableId="822551843">
    <w:abstractNumId w:val="16"/>
  </w:num>
  <w:num w:numId="8" w16cid:durableId="1407990459">
    <w:abstractNumId w:val="15"/>
  </w:num>
  <w:num w:numId="9" w16cid:durableId="447546264">
    <w:abstractNumId w:val="3"/>
  </w:num>
  <w:num w:numId="10" w16cid:durableId="2119909865">
    <w:abstractNumId w:val="10"/>
  </w:num>
  <w:num w:numId="11" w16cid:durableId="927662233">
    <w:abstractNumId w:val="4"/>
  </w:num>
  <w:num w:numId="12" w16cid:durableId="1727601291">
    <w:abstractNumId w:val="17"/>
  </w:num>
  <w:num w:numId="13" w16cid:durableId="646085020">
    <w:abstractNumId w:val="7"/>
  </w:num>
  <w:num w:numId="14" w16cid:durableId="1368486661">
    <w:abstractNumId w:val="14"/>
  </w:num>
  <w:num w:numId="15" w16cid:durableId="32849225">
    <w:abstractNumId w:val="12"/>
  </w:num>
  <w:num w:numId="16" w16cid:durableId="567423493">
    <w:abstractNumId w:val="6"/>
  </w:num>
  <w:num w:numId="17" w16cid:durableId="2039887388">
    <w:abstractNumId w:val="18"/>
  </w:num>
  <w:num w:numId="18" w16cid:durableId="387143303">
    <w:abstractNumId w:val="8"/>
  </w:num>
  <w:num w:numId="19" w16cid:durableId="17737435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E7"/>
    <w:rsid w:val="0004000F"/>
    <w:rsid w:val="000C143E"/>
    <w:rsid w:val="00152201"/>
    <w:rsid w:val="001A1CB9"/>
    <w:rsid w:val="00260BDC"/>
    <w:rsid w:val="002A0743"/>
    <w:rsid w:val="002B2051"/>
    <w:rsid w:val="002D7EEB"/>
    <w:rsid w:val="00347FFA"/>
    <w:rsid w:val="003524E7"/>
    <w:rsid w:val="003E3D92"/>
    <w:rsid w:val="00482C41"/>
    <w:rsid w:val="004C3C76"/>
    <w:rsid w:val="004C76A9"/>
    <w:rsid w:val="00581251"/>
    <w:rsid w:val="005F1A75"/>
    <w:rsid w:val="00625FE1"/>
    <w:rsid w:val="00694352"/>
    <w:rsid w:val="006B5048"/>
    <w:rsid w:val="006F7E57"/>
    <w:rsid w:val="007525E5"/>
    <w:rsid w:val="007527E4"/>
    <w:rsid w:val="00783249"/>
    <w:rsid w:val="008F29EE"/>
    <w:rsid w:val="00997AB2"/>
    <w:rsid w:val="00AE4386"/>
    <w:rsid w:val="00B2410A"/>
    <w:rsid w:val="00BB61FC"/>
    <w:rsid w:val="00C33798"/>
    <w:rsid w:val="00C66CB4"/>
    <w:rsid w:val="00DC2EAA"/>
    <w:rsid w:val="00E7171E"/>
    <w:rsid w:val="00F45451"/>
    <w:rsid w:val="00F51F20"/>
    <w:rsid w:val="00FE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5AB9"/>
  <w15:chartTrackingRefBased/>
  <w15:docId w15:val="{73F6A9E5-8A46-427D-A613-F7ADC7D5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4E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4E7"/>
    <w:pPr>
      <w:ind w:left="720"/>
      <w:contextualSpacing/>
    </w:pPr>
    <w:rPr>
      <w:kern w:val="2"/>
      <w14:ligatures w14:val="standardContextual"/>
    </w:rPr>
  </w:style>
  <w:style w:type="paragraph" w:styleId="NormalWeb">
    <w:name w:val="Normal (Web)"/>
    <w:basedOn w:val="Normal"/>
    <w:uiPriority w:val="99"/>
    <w:semiHidden/>
    <w:unhideWhenUsed/>
    <w:rsid w:val="003E3D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eeb2364-b2a3-495d-a95c-cb2109f4fb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1AFBD2BF8C144BC4AC92F23D167F4" ma:contentTypeVersion="12" ma:contentTypeDescription="Create a new document." ma:contentTypeScope="" ma:versionID="c9b059933bcf78d007535fa71bf9182a">
  <xsd:schema xmlns:xsd="http://www.w3.org/2001/XMLSchema" xmlns:xs="http://www.w3.org/2001/XMLSchema" xmlns:p="http://schemas.microsoft.com/office/2006/metadata/properties" xmlns:ns3="ceeb2364-b2a3-495d-a95c-cb2109f4fbf3" xmlns:ns4="d82354d3-35a7-4d0d-a9d7-fa9f6c3463d8" targetNamespace="http://schemas.microsoft.com/office/2006/metadata/properties" ma:root="true" ma:fieldsID="d819e1e0f96695a1a4fd0bf876510008" ns3:_="" ns4:_="">
    <xsd:import namespace="ceeb2364-b2a3-495d-a95c-cb2109f4fbf3"/>
    <xsd:import namespace="d82354d3-35a7-4d0d-a9d7-fa9f6c3463d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b2364-b2a3-495d-a95c-cb2109f4f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354d3-35a7-4d0d-a9d7-fa9f6c3463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5FA29-C3D7-49BB-8F49-D9CC107BD360}">
  <ds:schemaRefs>
    <ds:schemaRef ds:uri="http://schemas.microsoft.com/office/2006/metadata/properties"/>
    <ds:schemaRef ds:uri="http://purl.org/dc/terms/"/>
    <ds:schemaRef ds:uri="http://schemas.openxmlformats.org/package/2006/metadata/core-properties"/>
    <ds:schemaRef ds:uri="http://www.w3.org/XML/1998/namespace"/>
    <ds:schemaRef ds:uri="ceeb2364-b2a3-495d-a95c-cb2109f4fbf3"/>
    <ds:schemaRef ds:uri="http://schemas.microsoft.com/office/2006/documentManagement/types"/>
    <ds:schemaRef ds:uri="http://purl.org/dc/elements/1.1/"/>
    <ds:schemaRef ds:uri="http://purl.org/dc/dcmitype/"/>
    <ds:schemaRef ds:uri="http://schemas.microsoft.com/office/infopath/2007/PartnerControls"/>
    <ds:schemaRef ds:uri="d82354d3-35a7-4d0d-a9d7-fa9f6c3463d8"/>
  </ds:schemaRefs>
</ds:datastoreItem>
</file>

<file path=customXml/itemProps2.xml><?xml version="1.0" encoding="utf-8"?>
<ds:datastoreItem xmlns:ds="http://schemas.openxmlformats.org/officeDocument/2006/customXml" ds:itemID="{E92E77DB-47C7-444F-A75C-63032E459C17}">
  <ds:schemaRefs>
    <ds:schemaRef ds:uri="http://schemas.microsoft.com/sharepoint/v3/contenttype/forms"/>
  </ds:schemaRefs>
</ds:datastoreItem>
</file>

<file path=customXml/itemProps3.xml><?xml version="1.0" encoding="utf-8"?>
<ds:datastoreItem xmlns:ds="http://schemas.openxmlformats.org/officeDocument/2006/customXml" ds:itemID="{39520DD6-DA5C-41D8-8530-92EDAC9BD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b2364-b2a3-495d-a95c-cb2109f4fbf3"/>
    <ds:schemaRef ds:uri="d82354d3-35a7-4d0d-a9d7-fa9f6c346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Nguyen</dc:creator>
  <cp:keywords/>
  <dc:description/>
  <cp:lastModifiedBy>Bella Nguyen</cp:lastModifiedBy>
  <cp:revision>2</cp:revision>
  <dcterms:created xsi:type="dcterms:W3CDTF">2024-05-31T18:39:00Z</dcterms:created>
  <dcterms:modified xsi:type="dcterms:W3CDTF">2024-05-31T18:39:00Z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ies>
</file>