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D604" w14:textId="77777777" w:rsidR="00A7190E" w:rsidRPr="00F47CA0" w:rsidRDefault="00A7190E" w:rsidP="00A7190E">
      <w:pPr>
        <w:tabs>
          <w:tab w:val="center" w:pos="4680"/>
        </w:tabs>
        <w:jc w:val="center"/>
        <w:rPr>
          <w:sz w:val="24"/>
          <w:szCs w:val="24"/>
        </w:rPr>
      </w:pPr>
      <w:r w:rsidRPr="00F47CA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DD1CC2" wp14:editId="3FA53F5B">
            <wp:simplePos x="0" y="0"/>
            <wp:positionH relativeFrom="column">
              <wp:posOffset>-371475</wp:posOffset>
            </wp:positionH>
            <wp:positionV relativeFrom="paragraph">
              <wp:posOffset>-219075</wp:posOffset>
            </wp:positionV>
            <wp:extent cx="1778634" cy="1792604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4" cy="179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C49B8" wp14:editId="5824F281">
                <wp:simplePos x="0" y="0"/>
                <wp:positionH relativeFrom="column">
                  <wp:posOffset>1819275</wp:posOffset>
                </wp:positionH>
                <wp:positionV relativeFrom="paragraph">
                  <wp:posOffset>-333375</wp:posOffset>
                </wp:positionV>
                <wp:extent cx="4171950" cy="19335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933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73E4" w14:textId="77777777" w:rsidR="00A7190E" w:rsidRPr="00F47CA0" w:rsidRDefault="00A7190E" w:rsidP="00A7190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7CA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ASWCC </w:t>
                            </w:r>
                            <w:proofErr w:type="spellStart"/>
                            <w:r w:rsidRPr="00F47CA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InterClub</w:t>
                            </w:r>
                            <w:proofErr w:type="spellEnd"/>
                            <w:r w:rsidRPr="00F47CA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Council Meeting Minutes</w:t>
                            </w:r>
                          </w:p>
                          <w:p w14:paraId="40F4C2D3" w14:textId="6AFEBFAC" w:rsidR="00A7190E" w:rsidRPr="00F47CA0" w:rsidRDefault="00A7190E" w:rsidP="00A719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7CA0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20</w:t>
                            </w:r>
                            <w:r w:rsidRPr="00A719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47CA0">
                              <w:rPr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  <w:p w14:paraId="08E3000F" w14:textId="77777777" w:rsidR="00A7190E" w:rsidRPr="00F47CA0" w:rsidRDefault="00A7190E" w:rsidP="00A719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7CA0">
                              <w:rPr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proofErr w:type="spellStart"/>
                            <w:r w:rsidRPr="00F47CA0">
                              <w:rPr>
                                <w:sz w:val="24"/>
                                <w:szCs w:val="24"/>
                              </w:rPr>
                              <w:t>Syre</w:t>
                            </w:r>
                            <w:proofErr w:type="spellEnd"/>
                            <w:r w:rsidRPr="00F47CA0">
                              <w:rPr>
                                <w:sz w:val="24"/>
                                <w:szCs w:val="24"/>
                              </w:rPr>
                              <w:t xml:space="preserve"> 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C49B8" id="Rectangle: Rounded Corners 1" o:spid="_x0000_s1026" style="position:absolute;left:0;text-align:left;margin-left:143.25pt;margin-top:-26.25pt;width:328.5pt;height:1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" fillcolor="white [3201]" strokecolor="black [3213]" strokeweight="2.25pt">
                <v:stroke joinstyle="miter"/>
                <v:textbox>
                  <w:txbxContent>
                    <w:p w14:paraId="4A1273E4" w14:textId="77777777" w:rsidR="00A7190E" w:rsidRPr="00F47CA0" w:rsidRDefault="00A7190E" w:rsidP="00A7190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47CA0">
                        <w:rPr>
                          <w:b/>
                          <w:bCs/>
                          <w:sz w:val="44"/>
                          <w:szCs w:val="44"/>
                        </w:rPr>
                        <w:t xml:space="preserve">ASWCC </w:t>
                      </w:r>
                      <w:proofErr w:type="spellStart"/>
                      <w:r w:rsidRPr="00F47CA0">
                        <w:rPr>
                          <w:b/>
                          <w:bCs/>
                          <w:sz w:val="44"/>
                          <w:szCs w:val="44"/>
                        </w:rPr>
                        <w:t>InterClub</w:t>
                      </w:r>
                      <w:proofErr w:type="spellEnd"/>
                      <w:r w:rsidRPr="00F47CA0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Council Meeting Minutes</w:t>
                      </w:r>
                    </w:p>
                    <w:p w14:paraId="40F4C2D3" w14:textId="6AFEBFAC" w:rsidR="00A7190E" w:rsidRPr="00F47CA0" w:rsidRDefault="00A7190E" w:rsidP="00A719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7CA0">
                        <w:rPr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</w:rPr>
                        <w:t xml:space="preserve"> May 20</w:t>
                      </w:r>
                      <w:r w:rsidRPr="00A7190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47CA0">
                        <w:rPr>
                          <w:sz w:val="24"/>
                          <w:szCs w:val="24"/>
                        </w:rPr>
                        <w:t>, 2024</w:t>
                      </w:r>
                    </w:p>
                    <w:p w14:paraId="08E3000F" w14:textId="77777777" w:rsidR="00A7190E" w:rsidRPr="00F47CA0" w:rsidRDefault="00A7190E" w:rsidP="00A719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7CA0">
                        <w:rPr>
                          <w:sz w:val="24"/>
                          <w:szCs w:val="24"/>
                        </w:rPr>
                        <w:t xml:space="preserve">Location: </w:t>
                      </w:r>
                      <w:proofErr w:type="spellStart"/>
                      <w:r w:rsidRPr="00F47CA0">
                        <w:rPr>
                          <w:sz w:val="24"/>
                          <w:szCs w:val="24"/>
                        </w:rPr>
                        <w:t>Syre</w:t>
                      </w:r>
                      <w:proofErr w:type="spellEnd"/>
                      <w:r w:rsidRPr="00F47CA0">
                        <w:rPr>
                          <w:sz w:val="24"/>
                          <w:szCs w:val="24"/>
                        </w:rPr>
                        <w:t xml:space="preserve"> 216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2285A8" w14:textId="77777777" w:rsidR="00C66CB4" w:rsidRDefault="00C66CB4"/>
    <w:p w14:paraId="69631823" w14:textId="77777777" w:rsidR="00A7190E" w:rsidRDefault="00A7190E"/>
    <w:p w14:paraId="704643B2" w14:textId="77777777" w:rsidR="00A7190E" w:rsidRDefault="00A7190E"/>
    <w:p w14:paraId="5C20B717" w14:textId="77777777" w:rsidR="00A7190E" w:rsidRDefault="00A7190E"/>
    <w:p w14:paraId="5DFB5AC8" w14:textId="77777777" w:rsidR="00A7190E" w:rsidRDefault="00A7190E"/>
    <w:p w14:paraId="47074262" w14:textId="77777777" w:rsidR="00A7190E" w:rsidRDefault="00A7190E" w:rsidP="00A7190E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ASWCC Club Team</w:t>
      </w:r>
    </w:p>
    <w:p w14:paraId="7C8A859C" w14:textId="77777777" w:rsidR="00A7190E" w:rsidRPr="00F47CA0" w:rsidRDefault="00A7190E" w:rsidP="00A719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Matthew Valencia – ASWCC Vice President for Clubs, chair</w:t>
      </w:r>
    </w:p>
    <w:p w14:paraId="6934B3F8" w14:textId="77777777" w:rsidR="00A7190E" w:rsidRPr="00F47CA0" w:rsidRDefault="00A7190E" w:rsidP="00A719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Heidi </w:t>
      </w:r>
      <w:proofErr w:type="spellStart"/>
      <w:r>
        <w:rPr>
          <w:sz w:val="24"/>
          <w:szCs w:val="24"/>
        </w:rPr>
        <w:t>Farani</w:t>
      </w:r>
      <w:proofErr w:type="spellEnd"/>
      <w:r>
        <w:rPr>
          <w:sz w:val="24"/>
          <w:szCs w:val="24"/>
        </w:rPr>
        <w:t xml:space="preserve"> – Director for Student Life and Development, advisor</w:t>
      </w:r>
    </w:p>
    <w:p w14:paraId="25E92C81" w14:textId="77777777" w:rsidR="00A7190E" w:rsidRPr="00F47CA0" w:rsidRDefault="00A7190E" w:rsidP="00A719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Bella Nguyen – ASWCC Vice President for Operations, minute taker</w:t>
      </w:r>
    </w:p>
    <w:p w14:paraId="7D5D0A8E" w14:textId="77777777" w:rsidR="00A7190E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1:05 pm</w:t>
      </w:r>
    </w:p>
    <w:p w14:paraId="756AE48A" w14:textId="77777777" w:rsidR="00A7190E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 Acknowledgement and Pronoun Statement were read by Matthew Valencia</w:t>
      </w:r>
    </w:p>
    <w:p w14:paraId="20CE852F" w14:textId="77777777" w:rsidR="00A7190E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Overview of Meeting Purpose</w:t>
      </w:r>
    </w:p>
    <w:p w14:paraId="2DD82A13" w14:textId="77777777" w:rsidR="00A7190E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Fully Chartered Clubs and Roll Call/ Clubs Present</w:t>
      </w:r>
    </w:p>
    <w:p w14:paraId="33B59DED" w14:textId="30096F1B" w:rsidR="00B14A27" w:rsidRPr="00290A51" w:rsidRDefault="00B14A27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Desdemonda</w:t>
      </w:r>
      <w:proofErr w:type="spellEnd"/>
      <w:r>
        <w:rPr>
          <w:sz w:val="24"/>
          <w:szCs w:val="24"/>
        </w:rPr>
        <w:t xml:space="preserve"> Ruud – President for Volleyball Club, </w:t>
      </w:r>
      <w:r w:rsidR="00291F81">
        <w:rPr>
          <w:sz w:val="24"/>
          <w:szCs w:val="24"/>
        </w:rPr>
        <w:t xml:space="preserve">had a tournament and will have a celebration next </w:t>
      </w:r>
      <w:proofErr w:type="gramStart"/>
      <w:r w:rsidR="00291F81">
        <w:rPr>
          <w:sz w:val="24"/>
          <w:szCs w:val="24"/>
        </w:rPr>
        <w:t>week</w:t>
      </w:r>
      <w:proofErr w:type="gramEnd"/>
    </w:p>
    <w:p w14:paraId="59786A3B" w14:textId="5AB9400E" w:rsidR="00B14A27" w:rsidRPr="009160D3" w:rsidRDefault="00B14A27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Liam Jones – President for Campus Christian Fellowship (CCF) Club</w:t>
      </w:r>
      <w:r w:rsidR="00291F81">
        <w:rPr>
          <w:sz w:val="24"/>
          <w:szCs w:val="24"/>
        </w:rPr>
        <w:t xml:space="preserve">, </w:t>
      </w:r>
      <w:r w:rsidR="00CB7A02">
        <w:rPr>
          <w:sz w:val="24"/>
          <w:szCs w:val="24"/>
        </w:rPr>
        <w:t xml:space="preserve">last Friday </w:t>
      </w:r>
      <w:r w:rsidR="006A2407">
        <w:rPr>
          <w:sz w:val="24"/>
          <w:szCs w:val="24"/>
        </w:rPr>
        <w:t>met with Western Washington University CCF Club</w:t>
      </w:r>
    </w:p>
    <w:p w14:paraId="7B90512A" w14:textId="0D949600" w:rsidR="00B14A27" w:rsidRPr="003A150A" w:rsidRDefault="00291F81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Ethan Aldrich</w:t>
      </w:r>
      <w:r w:rsidR="00B14A27">
        <w:rPr>
          <w:sz w:val="24"/>
          <w:szCs w:val="24"/>
        </w:rPr>
        <w:t xml:space="preserve"> – President for Sustainability Oriented Students (S.O.S) Club, working on the campus garden</w:t>
      </w:r>
      <w:r w:rsidR="00573D97">
        <w:rPr>
          <w:sz w:val="24"/>
          <w:szCs w:val="24"/>
        </w:rPr>
        <w:t xml:space="preserve"> and </w:t>
      </w:r>
      <w:proofErr w:type="gramStart"/>
      <w:r w:rsidR="00573D97">
        <w:rPr>
          <w:sz w:val="24"/>
          <w:szCs w:val="24"/>
        </w:rPr>
        <w:t>planting</w:t>
      </w:r>
      <w:proofErr w:type="gramEnd"/>
      <w:r w:rsidR="00573D97">
        <w:rPr>
          <w:sz w:val="24"/>
          <w:szCs w:val="24"/>
        </w:rPr>
        <w:t xml:space="preserve"> </w:t>
      </w:r>
    </w:p>
    <w:p w14:paraId="18E0D98C" w14:textId="58CAECBE" w:rsidR="003A150A" w:rsidRDefault="003419F4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Emiline</w:t>
      </w:r>
      <w:proofErr w:type="spellEnd"/>
      <w:r>
        <w:rPr>
          <w:sz w:val="24"/>
          <w:szCs w:val="24"/>
        </w:rPr>
        <w:t xml:space="preserve"> – Japanese Club, last Friday hosted a Japanese game </w:t>
      </w:r>
      <w:proofErr w:type="gramStart"/>
      <w:r>
        <w:rPr>
          <w:sz w:val="24"/>
          <w:szCs w:val="24"/>
        </w:rPr>
        <w:t>show</w:t>
      </w:r>
      <w:proofErr w:type="gramEnd"/>
    </w:p>
    <w:p w14:paraId="4EE08749" w14:textId="65D59870" w:rsidR="00B14A27" w:rsidRPr="002B1173" w:rsidRDefault="00B14A27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Magaly Ramos – President for Native &amp; Indigenous Student Association (NISA), </w:t>
      </w:r>
      <w:r w:rsidR="00573D97">
        <w:rPr>
          <w:sz w:val="24"/>
          <w:szCs w:val="24"/>
        </w:rPr>
        <w:t xml:space="preserve">went to </w:t>
      </w:r>
      <w:r>
        <w:rPr>
          <w:sz w:val="24"/>
          <w:szCs w:val="24"/>
        </w:rPr>
        <w:t xml:space="preserve">POWWOW in Skagit Valley College </w:t>
      </w:r>
      <w:r w:rsidR="00573D97">
        <w:rPr>
          <w:sz w:val="24"/>
          <w:szCs w:val="24"/>
        </w:rPr>
        <w:t xml:space="preserve">and will go on a field trip </w:t>
      </w:r>
      <w:proofErr w:type="gramStart"/>
      <w:r w:rsidR="00573D97">
        <w:rPr>
          <w:sz w:val="24"/>
          <w:szCs w:val="24"/>
        </w:rPr>
        <w:t>soon</w:t>
      </w:r>
      <w:proofErr w:type="gramEnd"/>
    </w:p>
    <w:p w14:paraId="16B2CCBF" w14:textId="344E1A5A" w:rsidR="00B14A27" w:rsidRPr="00E224FF" w:rsidRDefault="00573D97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Blake Johnson</w:t>
      </w:r>
      <w:r w:rsidR="00B14A27">
        <w:rPr>
          <w:sz w:val="24"/>
          <w:szCs w:val="24"/>
        </w:rPr>
        <w:t xml:space="preserve"> – President for Robotics Club, </w:t>
      </w:r>
      <w:r>
        <w:rPr>
          <w:sz w:val="24"/>
          <w:szCs w:val="24"/>
        </w:rPr>
        <w:t xml:space="preserve">had access to the ordered robotics kits and have been </w:t>
      </w:r>
      <w:r w:rsidR="00332EA8">
        <w:rPr>
          <w:sz w:val="24"/>
          <w:szCs w:val="24"/>
        </w:rPr>
        <w:t xml:space="preserve">using it at club meeting, many people enjoyed </w:t>
      </w:r>
      <w:proofErr w:type="gramStart"/>
      <w:r w:rsidR="00332EA8">
        <w:rPr>
          <w:sz w:val="24"/>
          <w:szCs w:val="24"/>
        </w:rPr>
        <w:t>it</w:t>
      </w:r>
      <w:proofErr w:type="gramEnd"/>
    </w:p>
    <w:p w14:paraId="64656AF7" w14:textId="35B79D0B" w:rsidR="00B14A27" w:rsidRPr="00D95EF8" w:rsidRDefault="00B14A27" w:rsidP="00B14A2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Luis Martinez – Vice President for Students of Color in STEM (SOCS), </w:t>
      </w:r>
      <w:r w:rsidR="00332EA8">
        <w:rPr>
          <w:sz w:val="24"/>
          <w:szCs w:val="24"/>
        </w:rPr>
        <w:t>will host an end of year celebration on 5/28 and will have volunteer activities in Silver Beach</w:t>
      </w:r>
    </w:p>
    <w:p w14:paraId="1F9E4746" w14:textId="7D1E06F9" w:rsidR="00332EA8" w:rsidRDefault="00B14A27" w:rsidP="00B14A2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2EA8">
        <w:rPr>
          <w:sz w:val="24"/>
          <w:szCs w:val="24"/>
        </w:rPr>
        <w:t xml:space="preserve">Diana </w:t>
      </w:r>
      <w:proofErr w:type="spellStart"/>
      <w:r w:rsidRPr="00332EA8">
        <w:rPr>
          <w:sz w:val="24"/>
          <w:szCs w:val="24"/>
        </w:rPr>
        <w:t>Kovtun</w:t>
      </w:r>
      <w:proofErr w:type="spellEnd"/>
      <w:r w:rsidRPr="00332EA8">
        <w:rPr>
          <w:sz w:val="24"/>
          <w:szCs w:val="24"/>
        </w:rPr>
        <w:t xml:space="preserve"> – President for Rocketry &amp; Propulsion Club, </w:t>
      </w:r>
      <w:r w:rsidR="00891AD3">
        <w:rPr>
          <w:sz w:val="24"/>
          <w:szCs w:val="24"/>
        </w:rPr>
        <w:t>didn’t go to the last rocket launch in Tri-Cities, will go again on 6/8 and 6/9</w:t>
      </w:r>
    </w:p>
    <w:p w14:paraId="02EFFE4B" w14:textId="104D06F0" w:rsidR="00891AD3" w:rsidRDefault="002D55E9" w:rsidP="00891A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Eva Kaylor-</w:t>
      </w:r>
      <w:proofErr w:type="spellStart"/>
      <w:r>
        <w:rPr>
          <w:sz w:val="24"/>
          <w:szCs w:val="24"/>
        </w:rPr>
        <w:t>McElmury</w:t>
      </w:r>
      <w:proofErr w:type="spellEnd"/>
      <w:r w:rsidR="00891AD3">
        <w:rPr>
          <w:sz w:val="24"/>
          <w:szCs w:val="24"/>
        </w:rPr>
        <w:t xml:space="preserve"> - President for Philosophy Club, have meeting every </w:t>
      </w:r>
      <w:proofErr w:type="gramStart"/>
      <w:r w:rsidR="00891AD3">
        <w:rPr>
          <w:sz w:val="24"/>
          <w:szCs w:val="24"/>
        </w:rPr>
        <w:t>Monday</w:t>
      </w:r>
      <w:proofErr w:type="gramEnd"/>
    </w:p>
    <w:p w14:paraId="1713F3C1" w14:textId="3D57F307" w:rsidR="00891AD3" w:rsidRPr="00891AD3" w:rsidRDefault="000D1519" w:rsidP="00891A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Meredith Steed </w:t>
      </w:r>
      <w:r w:rsidR="00891AD3">
        <w:rPr>
          <w:sz w:val="24"/>
          <w:szCs w:val="24"/>
        </w:rPr>
        <w:t xml:space="preserve">– Treasurer for Criminal Justice Club, </w:t>
      </w:r>
      <w:r w:rsidR="002A02AB">
        <w:rPr>
          <w:sz w:val="24"/>
          <w:szCs w:val="24"/>
        </w:rPr>
        <w:t>participated in a swatch training at Mount Baker High School</w:t>
      </w:r>
    </w:p>
    <w:p w14:paraId="1B6BC360" w14:textId="634B6FFF" w:rsidR="00B14A27" w:rsidRPr="00332EA8" w:rsidRDefault="00B14A27" w:rsidP="00332EA8">
      <w:pPr>
        <w:pStyle w:val="ListParagraph"/>
        <w:ind w:left="0"/>
        <w:rPr>
          <w:sz w:val="24"/>
          <w:szCs w:val="24"/>
        </w:rPr>
      </w:pPr>
      <w:r w:rsidRPr="00332EA8">
        <w:rPr>
          <w:sz w:val="24"/>
          <w:szCs w:val="24"/>
        </w:rPr>
        <w:t>9 out of 1</w:t>
      </w:r>
      <w:r w:rsidR="002A02AB">
        <w:rPr>
          <w:sz w:val="24"/>
          <w:szCs w:val="24"/>
        </w:rPr>
        <w:t>2</w:t>
      </w:r>
      <w:r w:rsidRPr="00332EA8">
        <w:rPr>
          <w:sz w:val="24"/>
          <w:szCs w:val="24"/>
        </w:rPr>
        <w:t xml:space="preserve"> chartered clubs present, quorum </w:t>
      </w:r>
      <w:proofErr w:type="gramStart"/>
      <w:r w:rsidRPr="00332EA8">
        <w:rPr>
          <w:sz w:val="24"/>
          <w:szCs w:val="24"/>
        </w:rPr>
        <w:t>met</w:t>
      </w:r>
      <w:proofErr w:type="gramEnd"/>
    </w:p>
    <w:p w14:paraId="1E96EB20" w14:textId="163947B5" w:rsidR="00B14A27" w:rsidRDefault="00B14A27" w:rsidP="00B14A27">
      <w:pPr>
        <w:rPr>
          <w:sz w:val="24"/>
          <w:szCs w:val="24"/>
        </w:rPr>
      </w:pPr>
      <w:r>
        <w:rPr>
          <w:sz w:val="24"/>
          <w:szCs w:val="24"/>
        </w:rPr>
        <w:t xml:space="preserve">Votes needed for simple majority: </w:t>
      </w:r>
      <w:proofErr w:type="gramStart"/>
      <w:r>
        <w:rPr>
          <w:sz w:val="24"/>
          <w:szCs w:val="24"/>
        </w:rPr>
        <w:t>5</w:t>
      </w:r>
      <w:proofErr w:type="gramEnd"/>
    </w:p>
    <w:p w14:paraId="303440A2" w14:textId="320F5DA3" w:rsidR="00573D97" w:rsidRDefault="00573D97" w:rsidP="00B14A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Clubs not present</w:t>
      </w:r>
    </w:p>
    <w:p w14:paraId="0969946D" w14:textId="548D6402" w:rsidR="00573D97" w:rsidRPr="00573D97" w:rsidRDefault="00573D97" w:rsidP="00573D97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Astronomy Club </w:t>
      </w:r>
    </w:p>
    <w:p w14:paraId="1A292484" w14:textId="4F8553DC" w:rsidR="00573D97" w:rsidRPr="00573D97" w:rsidRDefault="00573D97" w:rsidP="00573D97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Women in Cybersecurity (</w:t>
      </w:r>
      <w:proofErr w:type="spellStart"/>
      <w:r>
        <w:rPr>
          <w:sz w:val="24"/>
          <w:szCs w:val="24"/>
        </w:rPr>
        <w:t>WiCys</w:t>
      </w:r>
      <w:proofErr w:type="spellEnd"/>
      <w:r>
        <w:rPr>
          <w:sz w:val="24"/>
          <w:szCs w:val="24"/>
        </w:rPr>
        <w:t>)</w:t>
      </w:r>
    </w:p>
    <w:p w14:paraId="39FB622A" w14:textId="2E80B0E3" w:rsidR="001E4387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Meeting Expectations and Rules</w:t>
      </w:r>
    </w:p>
    <w:p w14:paraId="20D6CFBF" w14:textId="64907755" w:rsidR="00A7190E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3CB9EB09" w14:textId="4081DFD1" w:rsidR="00A7190E" w:rsidRDefault="00A7190E" w:rsidP="00A71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Blake moved to approve the meeting minutes from 4/22 – Ethan </w:t>
      </w:r>
      <w:proofErr w:type="gramStart"/>
      <w:r>
        <w:rPr>
          <w:sz w:val="24"/>
          <w:szCs w:val="24"/>
        </w:rPr>
        <w:t>seconded</w:t>
      </w:r>
      <w:proofErr w:type="gramEnd"/>
    </w:p>
    <w:p w14:paraId="6F4A3CDC" w14:textId="571E81ED" w:rsidR="00A7190E" w:rsidRDefault="00A7190E" w:rsidP="00A71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Unanimous vote to approve the meeting minutes from 4/22</w:t>
      </w:r>
    </w:p>
    <w:p w14:paraId="5B496614" w14:textId="77777777" w:rsidR="00A7190E" w:rsidRDefault="00A7190E" w:rsidP="00A71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</w:p>
    <w:p w14:paraId="29DDEB27" w14:textId="75319580" w:rsidR="00A7190E" w:rsidRPr="003E04D1" w:rsidRDefault="00A7190E" w:rsidP="00A7190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Ethan </w:t>
      </w:r>
      <w:r w:rsidR="00B14A27">
        <w:rPr>
          <w:sz w:val="24"/>
          <w:szCs w:val="24"/>
        </w:rPr>
        <w:t xml:space="preserve">moved to approve the agenda with the </w:t>
      </w:r>
      <w:r>
        <w:rPr>
          <w:sz w:val="24"/>
          <w:szCs w:val="24"/>
        </w:rPr>
        <w:t xml:space="preserve">amendment </w:t>
      </w:r>
      <w:r w:rsidR="00B14A27">
        <w:rPr>
          <w:sz w:val="24"/>
          <w:szCs w:val="24"/>
        </w:rPr>
        <w:t xml:space="preserve">to have an overview of next year budget under new business – </w:t>
      </w:r>
      <w:r>
        <w:rPr>
          <w:sz w:val="24"/>
          <w:szCs w:val="24"/>
        </w:rPr>
        <w:t xml:space="preserve">Barret </w:t>
      </w:r>
      <w:proofErr w:type="gramStart"/>
      <w:r>
        <w:rPr>
          <w:sz w:val="24"/>
          <w:szCs w:val="24"/>
        </w:rPr>
        <w:t>seconded</w:t>
      </w:r>
      <w:proofErr w:type="gramEnd"/>
    </w:p>
    <w:p w14:paraId="5FF9131B" w14:textId="26C85278" w:rsidR="00B14A27" w:rsidRPr="00B14A27" w:rsidRDefault="00A7190E" w:rsidP="00B14A2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approve the agenda with the </w:t>
      </w:r>
      <w:proofErr w:type="gramStart"/>
      <w:r>
        <w:rPr>
          <w:sz w:val="24"/>
          <w:szCs w:val="24"/>
        </w:rPr>
        <w:t>amendment</w:t>
      </w:r>
      <w:proofErr w:type="gramEnd"/>
    </w:p>
    <w:p w14:paraId="04DB1251" w14:textId="77777777" w:rsidR="00B14A27" w:rsidRDefault="00B14A27" w:rsidP="00A7190E">
      <w:pPr>
        <w:pStyle w:val="ListParagraph"/>
        <w:spacing w:before="2" w:after="59"/>
        <w:ind w:left="0"/>
        <w:rPr>
          <w:sz w:val="20"/>
        </w:rPr>
      </w:pPr>
    </w:p>
    <w:p w14:paraId="5B6B10E1" w14:textId="47C2CCDD" w:rsidR="00A7190E" w:rsidRDefault="00A7190E" w:rsidP="00A7190E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ind w:left="0"/>
        <w:contextualSpacing w:val="0"/>
        <w:rPr>
          <w:b/>
          <w:bCs/>
          <w:sz w:val="24"/>
          <w:szCs w:val="24"/>
        </w:rPr>
      </w:pPr>
      <w:r w:rsidRPr="00294261">
        <w:rPr>
          <w:b/>
          <w:bCs/>
          <w:sz w:val="24"/>
          <w:szCs w:val="24"/>
        </w:rPr>
        <w:t>New</w:t>
      </w:r>
      <w:r w:rsidR="00294261" w:rsidRPr="00294261">
        <w:rPr>
          <w:b/>
          <w:bCs/>
          <w:sz w:val="24"/>
          <w:szCs w:val="24"/>
        </w:rPr>
        <w:t xml:space="preserve"> business</w:t>
      </w:r>
    </w:p>
    <w:p w14:paraId="1C60553D" w14:textId="2F7859B8" w:rsidR="00294261" w:rsidRDefault="00294261" w:rsidP="00A7190E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Orca day </w:t>
      </w:r>
    </w:p>
    <w:p w14:paraId="7D287E3A" w14:textId="27AEBFFC" w:rsidR="00294261" w:rsidRDefault="00294261" w:rsidP="00294261">
      <w:pPr>
        <w:pStyle w:val="ListParagraph"/>
        <w:widowControl w:val="0"/>
        <w:numPr>
          <w:ilvl w:val="0"/>
          <w:numId w:val="6"/>
        </w:numPr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Will be on 6/5, money and space have been decided for 9 </w:t>
      </w:r>
      <w:proofErr w:type="gramStart"/>
      <w:r>
        <w:rPr>
          <w:sz w:val="24"/>
          <w:szCs w:val="24"/>
        </w:rPr>
        <w:t>clubs</w:t>
      </w:r>
      <w:proofErr w:type="gramEnd"/>
      <w:r>
        <w:rPr>
          <w:sz w:val="24"/>
          <w:szCs w:val="24"/>
        </w:rPr>
        <w:t xml:space="preserve"> </w:t>
      </w:r>
    </w:p>
    <w:p w14:paraId="2C024D4A" w14:textId="4BDA243A" w:rsidR="00294261" w:rsidRDefault="00294261" w:rsidP="00294261">
      <w:pPr>
        <w:pStyle w:val="ListParagraph"/>
        <w:widowControl w:val="0"/>
        <w:numPr>
          <w:ilvl w:val="0"/>
          <w:numId w:val="6"/>
        </w:numPr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Google form for space request is due </w:t>
      </w:r>
      <w:proofErr w:type="gramStart"/>
      <w:r>
        <w:rPr>
          <w:sz w:val="24"/>
          <w:szCs w:val="24"/>
        </w:rPr>
        <w:t>today</w:t>
      </w:r>
      <w:proofErr w:type="gramEnd"/>
      <w:r>
        <w:rPr>
          <w:sz w:val="24"/>
          <w:szCs w:val="24"/>
        </w:rPr>
        <w:t xml:space="preserve"> </w:t>
      </w:r>
    </w:p>
    <w:p w14:paraId="1AACAA14" w14:textId="3137608F" w:rsidR="00294261" w:rsidRPr="00294261" w:rsidRDefault="00294261" w:rsidP="00294261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ind w:left="0"/>
        <w:contextualSpacing w:val="0"/>
        <w:rPr>
          <w:sz w:val="24"/>
          <w:szCs w:val="24"/>
        </w:rPr>
      </w:pPr>
      <w:r w:rsidRPr="00294261">
        <w:rPr>
          <w:sz w:val="24"/>
          <w:szCs w:val="24"/>
        </w:rPr>
        <w:t>Next year budget</w:t>
      </w:r>
    </w:p>
    <w:p w14:paraId="699ACBB5" w14:textId="3941B3AD" w:rsidR="00294261" w:rsidRDefault="00294261" w:rsidP="00294261">
      <w:pPr>
        <w:pStyle w:val="ListParagraph"/>
        <w:widowControl w:val="0"/>
        <w:numPr>
          <w:ilvl w:val="0"/>
          <w:numId w:val="7"/>
        </w:numPr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It will be $10,000 for next year club allocation. The S&amp;A Fee</w:t>
      </w:r>
      <w:r w:rsidR="00DA2BBB">
        <w:rPr>
          <w:sz w:val="24"/>
          <w:szCs w:val="24"/>
        </w:rPr>
        <w:t xml:space="preserve"> Budget Committee</w:t>
      </w:r>
      <w:r>
        <w:rPr>
          <w:sz w:val="24"/>
          <w:szCs w:val="24"/>
        </w:rPr>
        <w:t xml:space="preserve"> has decided this since the expenditures this year wasn’t much</w:t>
      </w:r>
    </w:p>
    <w:p w14:paraId="62BDC13F" w14:textId="128F2516" w:rsidR="001E4387" w:rsidRDefault="00294261" w:rsidP="001E4387">
      <w:pPr>
        <w:pStyle w:val="ListParagraph"/>
        <w:widowControl w:val="0"/>
        <w:numPr>
          <w:ilvl w:val="0"/>
          <w:numId w:val="7"/>
        </w:numPr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Reminded clubs to turn their Intent to Return soon so </w:t>
      </w:r>
      <w:r w:rsidR="001E4387">
        <w:rPr>
          <w:sz w:val="24"/>
          <w:szCs w:val="24"/>
        </w:rPr>
        <w:t xml:space="preserve">that </w:t>
      </w:r>
      <w:r w:rsidR="000C6B61">
        <w:rPr>
          <w:sz w:val="24"/>
          <w:szCs w:val="24"/>
        </w:rPr>
        <w:t xml:space="preserve">they </w:t>
      </w:r>
      <w:r w:rsidR="001E4387">
        <w:rPr>
          <w:sz w:val="24"/>
          <w:szCs w:val="24"/>
        </w:rPr>
        <w:t>can charter early</w:t>
      </w:r>
      <w:r w:rsidR="000C6B61">
        <w:rPr>
          <w:sz w:val="24"/>
          <w:szCs w:val="24"/>
        </w:rPr>
        <w:t xml:space="preserve"> for the next academic year</w:t>
      </w:r>
      <w:r w:rsidR="001E4387">
        <w:rPr>
          <w:sz w:val="24"/>
          <w:szCs w:val="24"/>
        </w:rPr>
        <w:t xml:space="preserve">, and it is better for student government to do it </w:t>
      </w:r>
      <w:r w:rsidR="000C6B61">
        <w:rPr>
          <w:sz w:val="24"/>
          <w:szCs w:val="24"/>
        </w:rPr>
        <w:t xml:space="preserve">early </w:t>
      </w:r>
      <w:proofErr w:type="gramStart"/>
      <w:r w:rsidR="000C6B61">
        <w:rPr>
          <w:sz w:val="24"/>
          <w:szCs w:val="24"/>
        </w:rPr>
        <w:t>too</w:t>
      </w:r>
      <w:proofErr w:type="gramEnd"/>
    </w:p>
    <w:p w14:paraId="2602E65A" w14:textId="3AA11C8E" w:rsidR="001E4387" w:rsidRDefault="001E4387" w:rsidP="001E4387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ind w:left="0"/>
        <w:contextualSpacing w:val="0"/>
        <w:rPr>
          <w:b/>
          <w:bCs/>
          <w:sz w:val="24"/>
          <w:szCs w:val="24"/>
        </w:rPr>
      </w:pPr>
      <w:r w:rsidRPr="001E4387">
        <w:rPr>
          <w:b/>
          <w:bCs/>
          <w:sz w:val="24"/>
          <w:szCs w:val="24"/>
        </w:rPr>
        <w:t>Reminders/</w:t>
      </w:r>
      <w:r>
        <w:rPr>
          <w:b/>
          <w:bCs/>
          <w:sz w:val="24"/>
          <w:szCs w:val="24"/>
        </w:rPr>
        <w:t>C</w:t>
      </w:r>
      <w:r w:rsidRPr="001E4387">
        <w:rPr>
          <w:b/>
          <w:bCs/>
          <w:sz w:val="24"/>
          <w:szCs w:val="24"/>
        </w:rPr>
        <w:t>omments/Concerns</w:t>
      </w:r>
    </w:p>
    <w:p w14:paraId="65C7DDF1" w14:textId="2AE803FE" w:rsidR="001E4387" w:rsidRDefault="001E4387" w:rsidP="001E4387">
      <w:pPr>
        <w:pStyle w:val="ListParagraph"/>
        <w:widowControl w:val="0"/>
        <w:numPr>
          <w:ilvl w:val="0"/>
          <w:numId w:val="8"/>
        </w:numPr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Clubs</w:t>
      </w:r>
      <w:r w:rsidR="00346D05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do either Intent to Return o</w:t>
      </w:r>
      <w:r w:rsidR="000C6B61">
        <w:rPr>
          <w:sz w:val="24"/>
          <w:szCs w:val="24"/>
        </w:rPr>
        <w:t>r</w:t>
      </w:r>
      <w:r>
        <w:rPr>
          <w:sz w:val="24"/>
          <w:szCs w:val="24"/>
        </w:rPr>
        <w:t xml:space="preserve"> End of Quarter Report</w:t>
      </w:r>
    </w:p>
    <w:p w14:paraId="47FE44ED" w14:textId="3401E3A4" w:rsidR="001E4387" w:rsidRPr="001E4387" w:rsidRDefault="001E4387" w:rsidP="001E4387">
      <w:pPr>
        <w:pStyle w:val="ListParagraph"/>
        <w:widowControl w:val="0"/>
        <w:numPr>
          <w:ilvl w:val="0"/>
          <w:numId w:val="8"/>
        </w:numPr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Comments to pass down for next year for next year VP for </w:t>
      </w:r>
      <w:r w:rsidR="000C6B61">
        <w:rPr>
          <w:sz w:val="24"/>
          <w:szCs w:val="24"/>
        </w:rPr>
        <w:t>C</w:t>
      </w:r>
      <w:r>
        <w:rPr>
          <w:sz w:val="24"/>
          <w:szCs w:val="24"/>
        </w:rPr>
        <w:t xml:space="preserve">lubs </w:t>
      </w:r>
      <w:r w:rsidR="000C6B61">
        <w:rPr>
          <w:sz w:val="24"/>
          <w:szCs w:val="24"/>
        </w:rPr>
        <w:t>&amp;</w:t>
      </w:r>
      <w:r>
        <w:rPr>
          <w:sz w:val="24"/>
          <w:szCs w:val="24"/>
        </w:rPr>
        <w:t xml:space="preserve"> Unions</w:t>
      </w:r>
    </w:p>
    <w:p w14:paraId="659E00CC" w14:textId="6F6366F2" w:rsidR="001E4387" w:rsidRPr="001E4387" w:rsidRDefault="001E4387" w:rsidP="001E4387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ind w:left="0"/>
        <w:contextualSpacing w:val="0"/>
        <w:rPr>
          <w:sz w:val="24"/>
          <w:szCs w:val="24"/>
        </w:rPr>
      </w:pPr>
      <w:r w:rsidRPr="001E4387">
        <w:rPr>
          <w:b/>
          <w:bCs/>
          <w:sz w:val="24"/>
          <w:szCs w:val="24"/>
        </w:rPr>
        <w:t xml:space="preserve">Meeting adjourned at </w:t>
      </w:r>
      <w:r>
        <w:rPr>
          <w:b/>
          <w:bCs/>
          <w:sz w:val="24"/>
          <w:szCs w:val="24"/>
        </w:rPr>
        <w:t>1</w:t>
      </w:r>
      <w:r w:rsidRPr="001E438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24 </w:t>
      </w:r>
      <w:r w:rsidRPr="001E4387">
        <w:rPr>
          <w:b/>
          <w:bCs/>
          <w:sz w:val="24"/>
          <w:szCs w:val="24"/>
        </w:rPr>
        <w:t>pm</w:t>
      </w:r>
    </w:p>
    <w:p w14:paraId="0B7D6BD2" w14:textId="77777777" w:rsidR="001E4387" w:rsidRDefault="001E4387" w:rsidP="001E4387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</w:p>
    <w:p w14:paraId="069B461B" w14:textId="0DDD3B39" w:rsidR="001E4387" w:rsidRPr="001E4387" w:rsidRDefault="001E4387" w:rsidP="001E4387">
      <w:pPr>
        <w:pStyle w:val="ListParagraph"/>
        <w:widowControl w:val="0"/>
        <w:tabs>
          <w:tab w:val="left" w:pos="1979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E4387" w:rsidRPr="001E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DA5"/>
    <w:multiLevelType w:val="hybridMultilevel"/>
    <w:tmpl w:val="2D22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5FF"/>
    <w:multiLevelType w:val="hybridMultilevel"/>
    <w:tmpl w:val="F71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303"/>
    <w:multiLevelType w:val="hybridMultilevel"/>
    <w:tmpl w:val="2404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014C"/>
    <w:multiLevelType w:val="hybridMultilevel"/>
    <w:tmpl w:val="BACE0DA6"/>
    <w:lvl w:ilvl="0" w:tplc="000041EC">
      <w:numFmt w:val="bullet"/>
      <w:lvlText w:val=""/>
      <w:lvlJc w:val="left"/>
      <w:pPr>
        <w:ind w:left="23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4FFCEE54">
      <w:numFmt w:val="bullet"/>
      <w:lvlText w:val=""/>
      <w:lvlJc w:val="left"/>
      <w:pPr>
        <w:ind w:left="26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2" w:tplc="9A845528">
      <w:numFmt w:val="bullet"/>
      <w:lvlText w:val="o"/>
      <w:lvlJc w:val="left"/>
      <w:pPr>
        <w:ind w:left="34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3" w:tplc="35821BC8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4" w:tplc="4A0AF8D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5" w:tplc="5AE0A5E0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6" w:tplc="163A18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578AB1D4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8" w:tplc="852A2DF2">
      <w:numFmt w:val="bullet"/>
      <w:lvlText w:val="•"/>
      <w:lvlJc w:val="left"/>
      <w:pPr>
        <w:ind w:left="93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B85261"/>
    <w:multiLevelType w:val="hybridMultilevel"/>
    <w:tmpl w:val="28A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EDE"/>
    <w:multiLevelType w:val="hybridMultilevel"/>
    <w:tmpl w:val="56C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2A2"/>
    <w:multiLevelType w:val="hybridMultilevel"/>
    <w:tmpl w:val="D42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2A3F"/>
    <w:multiLevelType w:val="hybridMultilevel"/>
    <w:tmpl w:val="EB0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D2DEF"/>
    <w:multiLevelType w:val="hybridMultilevel"/>
    <w:tmpl w:val="CB0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75095"/>
    <w:multiLevelType w:val="hybridMultilevel"/>
    <w:tmpl w:val="6926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7C05"/>
    <w:multiLevelType w:val="hybridMultilevel"/>
    <w:tmpl w:val="638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9B7"/>
    <w:multiLevelType w:val="hybridMultilevel"/>
    <w:tmpl w:val="D356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69988">
    <w:abstractNumId w:val="11"/>
  </w:num>
  <w:num w:numId="2" w16cid:durableId="356932006">
    <w:abstractNumId w:val="9"/>
  </w:num>
  <w:num w:numId="3" w16cid:durableId="813989429">
    <w:abstractNumId w:val="5"/>
  </w:num>
  <w:num w:numId="4" w16cid:durableId="200175033">
    <w:abstractNumId w:val="0"/>
  </w:num>
  <w:num w:numId="5" w16cid:durableId="1805001269">
    <w:abstractNumId w:val="3"/>
  </w:num>
  <w:num w:numId="6" w16cid:durableId="1716850025">
    <w:abstractNumId w:val="4"/>
  </w:num>
  <w:num w:numId="7" w16cid:durableId="744575953">
    <w:abstractNumId w:val="6"/>
  </w:num>
  <w:num w:numId="8" w16cid:durableId="341056847">
    <w:abstractNumId w:val="2"/>
  </w:num>
  <w:num w:numId="9" w16cid:durableId="1323318539">
    <w:abstractNumId w:val="1"/>
  </w:num>
  <w:num w:numId="10" w16cid:durableId="1338191157">
    <w:abstractNumId w:val="10"/>
  </w:num>
  <w:num w:numId="11" w16cid:durableId="355156641">
    <w:abstractNumId w:val="7"/>
  </w:num>
  <w:num w:numId="12" w16cid:durableId="1202280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0E"/>
    <w:rsid w:val="000C6B61"/>
    <w:rsid w:val="000D1519"/>
    <w:rsid w:val="001E4387"/>
    <w:rsid w:val="00205448"/>
    <w:rsid w:val="00291F81"/>
    <w:rsid w:val="00294261"/>
    <w:rsid w:val="002A02AB"/>
    <w:rsid w:val="002D55E9"/>
    <w:rsid w:val="00332EA8"/>
    <w:rsid w:val="003419F4"/>
    <w:rsid w:val="00346D05"/>
    <w:rsid w:val="003A150A"/>
    <w:rsid w:val="00573D97"/>
    <w:rsid w:val="006A2407"/>
    <w:rsid w:val="00891AD3"/>
    <w:rsid w:val="00A7190E"/>
    <w:rsid w:val="00B14A27"/>
    <w:rsid w:val="00C66CB4"/>
    <w:rsid w:val="00CB7A02"/>
    <w:rsid w:val="00DA2BBB"/>
    <w:rsid w:val="00D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3929"/>
  <w15:chartTrackingRefBased/>
  <w15:docId w15:val="{A6AAA026-BAF5-4E77-A36A-8E18454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0E"/>
  </w:style>
  <w:style w:type="paragraph" w:styleId="Heading1">
    <w:name w:val="heading 1"/>
    <w:basedOn w:val="Normal"/>
    <w:link w:val="Heading1Char"/>
    <w:uiPriority w:val="9"/>
    <w:qFormat/>
    <w:rsid w:val="00A7190E"/>
    <w:pPr>
      <w:widowControl w:val="0"/>
      <w:autoSpaceDE w:val="0"/>
      <w:autoSpaceDN w:val="0"/>
      <w:spacing w:before="182" w:after="0" w:line="240" w:lineRule="auto"/>
      <w:ind w:left="1260"/>
      <w:outlineLvl w:val="0"/>
    </w:pPr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0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7190E"/>
    <w:pPr>
      <w:widowControl w:val="0"/>
      <w:autoSpaceDE w:val="0"/>
      <w:autoSpaceDN w:val="0"/>
      <w:spacing w:after="0" w:line="240" w:lineRule="auto"/>
      <w:ind w:left="2339" w:hanging="360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7190E"/>
    <w:rPr>
      <w:rFonts w:ascii="Calibri" w:eastAsia="Calibri" w:hAnsi="Calibri" w:cs="Calibri"/>
      <w:kern w:val="0"/>
      <w:sz w:val="23"/>
      <w:szCs w:val="23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7190E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7190E"/>
    <w:rPr>
      <w:rFonts w:ascii="Calibri" w:eastAsia="Calibri" w:hAnsi="Calibri" w:cs="Calibri"/>
      <w:b/>
      <w:bCs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12" ma:contentTypeDescription="Create a new document." ma:contentTypeScope="" ma:versionID="c9b059933bcf78d007535fa71bf9182a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d819e1e0f96695a1a4fd0bf876510008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10162-AE80-4FBD-8678-36D5DEA00DA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d82354d3-35a7-4d0d-a9d7-fa9f6c3463d8"/>
    <ds:schemaRef ds:uri="http://schemas.openxmlformats.org/package/2006/metadata/core-properties"/>
    <ds:schemaRef ds:uri="ceeb2364-b2a3-495d-a95c-cb2109f4fbf3"/>
  </ds:schemaRefs>
</ds:datastoreItem>
</file>

<file path=customXml/itemProps2.xml><?xml version="1.0" encoding="utf-8"?>
<ds:datastoreItem xmlns:ds="http://schemas.openxmlformats.org/officeDocument/2006/customXml" ds:itemID="{D71E30A5-1256-4F84-99AA-EF596AAE2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A50A-A22B-447B-96D6-F868411B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dcterms:created xsi:type="dcterms:W3CDTF">2024-05-31T19:53:00Z</dcterms:created>
  <dcterms:modified xsi:type="dcterms:W3CDTF">2024-05-31T19:53:00Z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