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1" w:rsidRPr="00332514" w:rsidRDefault="000A1AB4" w:rsidP="000E1541">
      <w:pPr>
        <w:pStyle w:val="Heading1"/>
      </w:pPr>
      <w:r>
        <w:t>Prerequisite</w:t>
      </w:r>
      <w:r w:rsidR="00B514CF">
        <w:t xml:space="preserve"> courses completed</w:t>
      </w:r>
    </w:p>
    <w:p w:rsidR="00FE3494" w:rsidRDefault="00CF385F" w:rsidP="004E48EE">
      <w:pPr>
        <w:rPr>
          <w:u w:val="single"/>
        </w:rPr>
      </w:pPr>
      <w:r>
        <w:t xml:space="preserve">Applicant name: </w:t>
      </w:r>
      <w:r w:rsidRPr="00CF385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85F">
        <w:rPr>
          <w:u w:val="single"/>
        </w:rPr>
        <w:instrText xml:space="preserve"> FORMTEXT </w:instrText>
      </w:r>
      <w:r w:rsidRPr="00CF385F">
        <w:rPr>
          <w:u w:val="single"/>
        </w:rPr>
      </w:r>
      <w:r w:rsidRPr="00CF385F">
        <w:rPr>
          <w:u w:val="single"/>
        </w:rPr>
        <w:fldChar w:fldCharType="separate"/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isual communications prerequisite courses"/>
      </w:tblPr>
      <w:tblGrid>
        <w:gridCol w:w="1366"/>
        <w:gridCol w:w="1366"/>
        <w:gridCol w:w="1183"/>
        <w:gridCol w:w="1093"/>
        <w:gridCol w:w="1072"/>
        <w:gridCol w:w="1097"/>
        <w:gridCol w:w="1104"/>
        <w:gridCol w:w="1178"/>
        <w:gridCol w:w="1331"/>
      </w:tblGrid>
      <w:tr w:rsidR="003755C9" w:rsidTr="003755C9">
        <w:trPr>
          <w:tblHeader/>
        </w:trPr>
        <w:tc>
          <w:tcPr>
            <w:tcW w:w="2732" w:type="dxa"/>
            <w:gridSpan w:val="2"/>
            <w:vAlign w:val="bottom"/>
          </w:tcPr>
          <w:p w:rsidR="003755C9" w:rsidRPr="003755C9" w:rsidRDefault="003755C9" w:rsidP="003755C9">
            <w:pPr>
              <w:jc w:val="center"/>
              <w:rPr>
                <w:b/>
              </w:rPr>
            </w:pPr>
            <w:r w:rsidRPr="003755C9">
              <w:rPr>
                <w:b/>
              </w:rPr>
              <w:t>Check appropriate box</w:t>
            </w:r>
          </w:p>
        </w:tc>
        <w:tc>
          <w:tcPr>
            <w:tcW w:w="1183" w:type="dxa"/>
            <w:vAlign w:val="bottom"/>
          </w:tcPr>
          <w:p w:rsidR="003755C9" w:rsidRDefault="003755C9" w:rsidP="003755C9">
            <w:pPr>
              <w:jc w:val="center"/>
            </w:pPr>
          </w:p>
        </w:tc>
        <w:tc>
          <w:tcPr>
            <w:tcW w:w="1093" w:type="dxa"/>
            <w:vAlign w:val="bottom"/>
          </w:tcPr>
          <w:p w:rsidR="003755C9" w:rsidRDefault="003755C9" w:rsidP="003755C9">
            <w:pPr>
              <w:jc w:val="center"/>
            </w:pPr>
          </w:p>
        </w:tc>
        <w:tc>
          <w:tcPr>
            <w:tcW w:w="1072" w:type="dxa"/>
            <w:vAlign w:val="bottom"/>
          </w:tcPr>
          <w:p w:rsidR="003755C9" w:rsidRDefault="003755C9" w:rsidP="003755C9">
            <w:pPr>
              <w:jc w:val="center"/>
            </w:pPr>
          </w:p>
        </w:tc>
        <w:tc>
          <w:tcPr>
            <w:tcW w:w="1097" w:type="dxa"/>
            <w:vAlign w:val="bottom"/>
          </w:tcPr>
          <w:p w:rsidR="003755C9" w:rsidRDefault="003755C9" w:rsidP="003755C9">
            <w:pPr>
              <w:jc w:val="center"/>
            </w:pPr>
          </w:p>
        </w:tc>
        <w:tc>
          <w:tcPr>
            <w:tcW w:w="1104" w:type="dxa"/>
            <w:vAlign w:val="bottom"/>
          </w:tcPr>
          <w:p w:rsidR="003755C9" w:rsidRDefault="003755C9" w:rsidP="003755C9">
            <w:pPr>
              <w:jc w:val="center"/>
            </w:pPr>
          </w:p>
        </w:tc>
        <w:tc>
          <w:tcPr>
            <w:tcW w:w="2509" w:type="dxa"/>
            <w:gridSpan w:val="2"/>
            <w:shd w:val="clear" w:color="auto" w:fill="D9D9D9" w:themeFill="background1" w:themeFillShade="D9"/>
            <w:vAlign w:val="bottom"/>
          </w:tcPr>
          <w:p w:rsidR="003755C9" w:rsidRPr="003755C9" w:rsidRDefault="003755C9" w:rsidP="003755C9">
            <w:pPr>
              <w:jc w:val="center"/>
              <w:rPr>
                <w:b/>
              </w:rPr>
            </w:pPr>
            <w:r w:rsidRPr="003755C9">
              <w:rPr>
                <w:b/>
              </w:rPr>
              <w:t>Office use only</w:t>
            </w:r>
          </w:p>
        </w:tc>
      </w:tr>
      <w:tr w:rsidR="003755C9" w:rsidTr="003755C9">
        <w:trPr>
          <w:tblHeader/>
        </w:trPr>
        <w:tc>
          <w:tcPr>
            <w:tcW w:w="1366" w:type="dxa"/>
            <w:vAlign w:val="bottom"/>
          </w:tcPr>
          <w:p w:rsidR="0033531A" w:rsidRDefault="003755C9" w:rsidP="003755C9">
            <w:r>
              <w:t>Completed quarter/year</w:t>
            </w:r>
          </w:p>
        </w:tc>
        <w:tc>
          <w:tcPr>
            <w:tcW w:w="1366" w:type="dxa"/>
            <w:vAlign w:val="bottom"/>
          </w:tcPr>
          <w:p w:rsidR="0033531A" w:rsidRDefault="003755C9" w:rsidP="003755C9">
            <w:r w:rsidRPr="003755C9">
              <w:rPr>
                <w:b/>
              </w:rPr>
              <w:t xml:space="preserve">Not </w:t>
            </w:r>
            <w:r>
              <w:t>completed – plan to complete in quarter/year</w:t>
            </w:r>
          </w:p>
        </w:tc>
        <w:tc>
          <w:tcPr>
            <w:tcW w:w="1183" w:type="dxa"/>
            <w:vAlign w:val="bottom"/>
          </w:tcPr>
          <w:p w:rsidR="0033531A" w:rsidRDefault="003755C9" w:rsidP="003755C9">
            <w:r>
              <w:t>Course</w:t>
            </w:r>
          </w:p>
        </w:tc>
        <w:tc>
          <w:tcPr>
            <w:tcW w:w="1093" w:type="dxa"/>
            <w:vAlign w:val="bottom"/>
          </w:tcPr>
          <w:p w:rsidR="0033531A" w:rsidRDefault="003755C9" w:rsidP="003755C9">
            <w:r>
              <w:t>Course taken</w:t>
            </w:r>
          </w:p>
        </w:tc>
        <w:tc>
          <w:tcPr>
            <w:tcW w:w="1072" w:type="dxa"/>
            <w:vAlign w:val="bottom"/>
          </w:tcPr>
          <w:p w:rsidR="0033531A" w:rsidRDefault="003755C9" w:rsidP="003755C9">
            <w:r>
              <w:t>Grade</w:t>
            </w:r>
          </w:p>
        </w:tc>
        <w:tc>
          <w:tcPr>
            <w:tcW w:w="1097" w:type="dxa"/>
            <w:vAlign w:val="bottom"/>
          </w:tcPr>
          <w:p w:rsidR="0033531A" w:rsidRDefault="003755C9" w:rsidP="003755C9">
            <w:r>
              <w:t>Credits</w:t>
            </w:r>
          </w:p>
        </w:tc>
        <w:tc>
          <w:tcPr>
            <w:tcW w:w="1104" w:type="dxa"/>
            <w:vAlign w:val="bottom"/>
          </w:tcPr>
          <w:p w:rsidR="0033531A" w:rsidRDefault="003755C9" w:rsidP="003755C9">
            <w:r>
              <w:t>College where taken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bottom"/>
          </w:tcPr>
          <w:p w:rsidR="0033531A" w:rsidRDefault="003755C9" w:rsidP="003755C9">
            <w:r>
              <w:t>Evaluator: Evaluated as course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bottom"/>
          </w:tcPr>
          <w:p w:rsidR="0033531A" w:rsidRDefault="003755C9" w:rsidP="003755C9">
            <w:r>
              <w:t>Program coordinator: satisfies prerequisite</w:t>
            </w:r>
          </w:p>
        </w:tc>
      </w:tr>
      <w:tr w:rsidR="003755C9" w:rsidTr="003755C9">
        <w:tc>
          <w:tcPr>
            <w:tcW w:w="1366" w:type="dxa"/>
          </w:tcPr>
          <w:p w:rsidR="003755C9" w:rsidRDefault="003755C9" w:rsidP="003755C9">
            <w:sdt>
              <w:sdtPr>
                <w:id w:val="11928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bookmarkStart w:id="0" w:name="_GoBack"/>
            <w:bookmarkEnd w:id="0"/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66" w:type="dxa"/>
          </w:tcPr>
          <w:p w:rsidR="003755C9" w:rsidRDefault="003755C9" w:rsidP="003755C9">
            <w:sdt>
              <w:sdtPr>
                <w:id w:val="-11551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83" w:type="dxa"/>
          </w:tcPr>
          <w:p w:rsidR="003755C9" w:rsidRPr="00FE3494" w:rsidRDefault="003755C9" w:rsidP="003755C9">
            <w:pPr>
              <w:rPr>
                <w:b/>
              </w:rPr>
            </w:pPr>
            <w:r>
              <w:rPr>
                <w:b/>
              </w:rPr>
              <w:t>ART 112</w:t>
            </w:r>
          </w:p>
        </w:tc>
        <w:tc>
          <w:tcPr>
            <w:tcW w:w="1093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72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97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04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3755C9" w:rsidTr="003755C9">
        <w:tc>
          <w:tcPr>
            <w:tcW w:w="1366" w:type="dxa"/>
          </w:tcPr>
          <w:p w:rsidR="003755C9" w:rsidRDefault="003755C9" w:rsidP="003755C9">
            <w:sdt>
              <w:sdtPr>
                <w:id w:val="-16956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66" w:type="dxa"/>
          </w:tcPr>
          <w:p w:rsidR="003755C9" w:rsidRDefault="003755C9" w:rsidP="003755C9">
            <w:sdt>
              <w:sdtPr>
                <w:id w:val="9668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83" w:type="dxa"/>
          </w:tcPr>
          <w:p w:rsidR="003755C9" w:rsidRPr="00B05713" w:rsidRDefault="003755C9" w:rsidP="003755C9">
            <w:pPr>
              <w:rPr>
                <w:b/>
              </w:rPr>
            </w:pPr>
            <w:r>
              <w:rPr>
                <w:b/>
              </w:rPr>
              <w:t>ART 115 or 116</w:t>
            </w:r>
          </w:p>
        </w:tc>
        <w:tc>
          <w:tcPr>
            <w:tcW w:w="1093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72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97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04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3755C9" w:rsidTr="003755C9">
        <w:tc>
          <w:tcPr>
            <w:tcW w:w="1366" w:type="dxa"/>
          </w:tcPr>
          <w:p w:rsidR="003755C9" w:rsidRDefault="003755C9" w:rsidP="003755C9">
            <w:sdt>
              <w:sdtPr>
                <w:id w:val="-20742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66" w:type="dxa"/>
          </w:tcPr>
          <w:p w:rsidR="003755C9" w:rsidRDefault="003755C9" w:rsidP="003755C9">
            <w:sdt>
              <w:sdtPr>
                <w:id w:val="-4015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83" w:type="dxa"/>
          </w:tcPr>
          <w:p w:rsidR="003755C9" w:rsidRPr="00B05713" w:rsidRDefault="003755C9" w:rsidP="003755C9">
            <w:pPr>
              <w:rPr>
                <w:b/>
              </w:rPr>
            </w:pPr>
            <w:r>
              <w:rPr>
                <w:b/>
              </w:rPr>
              <w:t>ART 185</w:t>
            </w:r>
          </w:p>
        </w:tc>
        <w:tc>
          <w:tcPr>
            <w:tcW w:w="1093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72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97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04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3755C9" w:rsidTr="003755C9">
        <w:tc>
          <w:tcPr>
            <w:tcW w:w="1366" w:type="dxa"/>
          </w:tcPr>
          <w:p w:rsidR="003755C9" w:rsidRDefault="003755C9" w:rsidP="003755C9">
            <w:sdt>
              <w:sdtPr>
                <w:id w:val="19673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66" w:type="dxa"/>
          </w:tcPr>
          <w:p w:rsidR="003755C9" w:rsidRDefault="003755C9" w:rsidP="003755C9">
            <w:sdt>
              <w:sdtPr>
                <w:id w:val="12429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83" w:type="dxa"/>
          </w:tcPr>
          <w:p w:rsidR="003755C9" w:rsidRPr="00B05713" w:rsidRDefault="003755C9" w:rsidP="003755C9">
            <w:pPr>
              <w:rPr>
                <w:b/>
              </w:rPr>
            </w:pPr>
            <w:r>
              <w:rPr>
                <w:b/>
              </w:rPr>
              <w:t>ART&amp; 100* or 114* or 205* or 215*</w:t>
            </w:r>
          </w:p>
        </w:tc>
        <w:tc>
          <w:tcPr>
            <w:tcW w:w="1093" w:type="dxa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072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097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04" w:type="dxa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755C9" w:rsidRDefault="003755C9" w:rsidP="003755C9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3755C9" w:rsidTr="003755C9">
        <w:tc>
          <w:tcPr>
            <w:tcW w:w="1366" w:type="dxa"/>
          </w:tcPr>
          <w:p w:rsidR="003755C9" w:rsidRDefault="003755C9" w:rsidP="003755C9">
            <w:sdt>
              <w:sdtPr>
                <w:id w:val="-20371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66" w:type="dxa"/>
          </w:tcPr>
          <w:p w:rsidR="003755C9" w:rsidRDefault="003755C9" w:rsidP="003755C9">
            <w:sdt>
              <w:sdtPr>
                <w:id w:val="21417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183" w:type="dxa"/>
          </w:tcPr>
          <w:p w:rsidR="003755C9" w:rsidRDefault="003755C9" w:rsidP="003755C9">
            <w:pPr>
              <w:rPr>
                <w:b/>
              </w:rPr>
            </w:pPr>
            <w:r>
              <w:rPr>
                <w:b/>
              </w:rPr>
              <w:t>Placement into ENGL&amp; 101</w:t>
            </w:r>
          </w:p>
        </w:tc>
        <w:tc>
          <w:tcPr>
            <w:tcW w:w="1093" w:type="dxa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072" w:type="dxa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097" w:type="dxa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104" w:type="dxa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3755C9" w:rsidRPr="00B05713" w:rsidRDefault="003755C9" w:rsidP="003755C9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</w:tbl>
    <w:p w:rsidR="00D00480" w:rsidRPr="004E48EE" w:rsidRDefault="009820F5" w:rsidP="004E48EE">
      <w:r>
        <w:t>*Can only be used as either a prerequisite (program) or an elective course, not counted for both.</w:t>
      </w:r>
    </w:p>
    <w:sectPr w:rsidR="00D00480" w:rsidRPr="004E48EE" w:rsidSect="00B10577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77" w:rsidRDefault="00B10577" w:rsidP="000E1541">
      <w:pPr>
        <w:spacing w:after="0" w:line="240" w:lineRule="auto"/>
      </w:pPr>
      <w:r>
        <w:separator/>
      </w:r>
    </w:p>
  </w:endnote>
  <w:endnote w:type="continuationSeparator" w:id="0">
    <w:p w:rsidR="00B10577" w:rsidRDefault="00B10577" w:rsidP="000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77" w:rsidRDefault="00B10577" w:rsidP="000E1541">
      <w:pPr>
        <w:spacing w:after="0" w:line="240" w:lineRule="auto"/>
      </w:pPr>
      <w:r>
        <w:separator/>
      </w:r>
    </w:p>
  </w:footnote>
  <w:footnote w:type="continuationSeparator" w:id="0">
    <w:p w:rsidR="00B10577" w:rsidRDefault="00B10577" w:rsidP="000E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77" w:rsidRPr="00B10577" w:rsidRDefault="00B10577" w:rsidP="00B10577">
    <w:pPr>
      <w:pStyle w:val="Header"/>
      <w:tabs>
        <w:tab w:val="clear" w:pos="4680"/>
      </w:tabs>
      <w:rPr>
        <w:noProof/>
        <w:sz w:val="32"/>
      </w:rPr>
    </w:pPr>
    <w:r>
      <w:t>Visual communications program</w:t>
    </w:r>
    <w:r>
      <w:tab/>
    </w:r>
    <w:r>
      <w:rPr>
        <w:noProof/>
        <w:sz w:val="32"/>
      </w:rPr>
      <w:drawing>
        <wp:inline distT="0" distB="0" distL="0" distR="0" wp14:anchorId="21A8D48B" wp14:editId="64EE9AA8">
          <wp:extent cx="1661989" cy="448276"/>
          <wp:effectExtent l="0" t="0" r="0" b="9525"/>
          <wp:docPr id="1" name="Picture 1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UBLIC\Logos\WCC Logos for Print\WCC Logo in BW for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83" cy="46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6A97"/>
    <w:multiLevelType w:val="hybridMultilevel"/>
    <w:tmpl w:val="2336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f3PIVv6ZWOSLzDeNFqKpkkqPShOo1Ab6fvyiENhVJtFOSgs9GZrnci67e5uxY1/TWkFnNPfboun1q7rDQpzw==" w:salt="4DqpCy0tsla/j0UPzq0M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1"/>
    <w:rsid w:val="000A1AB4"/>
    <w:rsid w:val="000E1541"/>
    <w:rsid w:val="00104AB1"/>
    <w:rsid w:val="001B0656"/>
    <w:rsid w:val="001B69A1"/>
    <w:rsid w:val="0021722F"/>
    <w:rsid w:val="002C76C2"/>
    <w:rsid w:val="0033531A"/>
    <w:rsid w:val="003755C9"/>
    <w:rsid w:val="004A71C4"/>
    <w:rsid w:val="004E48EE"/>
    <w:rsid w:val="00557BD5"/>
    <w:rsid w:val="00622320"/>
    <w:rsid w:val="006E7E50"/>
    <w:rsid w:val="0079241A"/>
    <w:rsid w:val="00857291"/>
    <w:rsid w:val="00857F44"/>
    <w:rsid w:val="0096252A"/>
    <w:rsid w:val="009650C9"/>
    <w:rsid w:val="009820F5"/>
    <w:rsid w:val="009D13FD"/>
    <w:rsid w:val="00AE6819"/>
    <w:rsid w:val="00B05713"/>
    <w:rsid w:val="00B10577"/>
    <w:rsid w:val="00B514CF"/>
    <w:rsid w:val="00BC4FCC"/>
    <w:rsid w:val="00C83C5E"/>
    <w:rsid w:val="00CF385F"/>
    <w:rsid w:val="00D00480"/>
    <w:rsid w:val="00D31F15"/>
    <w:rsid w:val="00F334DB"/>
    <w:rsid w:val="00F40C4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D17"/>
  <w15:chartTrackingRefBased/>
  <w15:docId w15:val="{7559057A-DD4C-493F-A9E9-C355E35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541"/>
    <w:pPr>
      <w:keepNext/>
      <w:tabs>
        <w:tab w:val="left" w:pos="720"/>
        <w:tab w:val="left" w:pos="1080"/>
        <w:tab w:val="left" w:pos="1440"/>
        <w:tab w:val="left" w:pos="1800"/>
      </w:tabs>
      <w:spacing w:before="120" w:after="120" w:line="276" w:lineRule="auto"/>
      <w:outlineLvl w:val="0"/>
    </w:pPr>
    <w:rPr>
      <w:rFonts w:ascii="Candara" w:eastAsia="Times New Roman" w:hAnsi="Candara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E1541"/>
    <w:pPr>
      <w:keepNext/>
      <w:spacing w:before="240" w:after="120" w:line="276" w:lineRule="auto"/>
      <w:outlineLvl w:val="1"/>
    </w:pPr>
    <w:rPr>
      <w:rFonts w:ascii="Candara" w:eastAsia="Times New Roman" w:hAnsi="Candara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41"/>
  </w:style>
  <w:style w:type="paragraph" w:styleId="Footer">
    <w:name w:val="footer"/>
    <w:basedOn w:val="Normal"/>
    <w:link w:val="Foot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41"/>
  </w:style>
  <w:style w:type="character" w:customStyle="1" w:styleId="Heading1Char">
    <w:name w:val="Heading 1 Char"/>
    <w:basedOn w:val="DefaultParagraphFont"/>
    <w:link w:val="Heading1"/>
    <w:rsid w:val="000E1541"/>
    <w:rPr>
      <w:rFonts w:ascii="Candara" w:eastAsia="Times New Roman" w:hAnsi="Candar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0E1541"/>
    <w:rPr>
      <w:rFonts w:ascii="Candara" w:eastAsia="Times New Roman" w:hAnsi="Candara" w:cs="Arial"/>
      <w:b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0E1541"/>
    <w:pPr>
      <w:spacing w:after="240" w:line="276" w:lineRule="auto"/>
      <w:ind w:left="720"/>
      <w:contextualSpacing/>
    </w:pPr>
    <w:rPr>
      <w:rFonts w:ascii="Candara" w:eastAsia="Times New Roman" w:hAnsi="Candara" w:cs="Times New Roman"/>
    </w:rPr>
  </w:style>
  <w:style w:type="character" w:styleId="Hyperlink">
    <w:name w:val="Hyperlink"/>
    <w:basedOn w:val="DefaultParagraphFont"/>
    <w:uiPriority w:val="99"/>
    <w:unhideWhenUsed/>
    <w:rsid w:val="004E48EE"/>
    <w:rPr>
      <w:strike w:val="0"/>
      <w:dstrike w:val="0"/>
      <w:color w:val="0000FF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4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Newbold</dc:creator>
  <cp:keywords/>
  <dc:description/>
  <cp:lastModifiedBy>Trish Newbold</cp:lastModifiedBy>
  <cp:revision>3</cp:revision>
  <dcterms:created xsi:type="dcterms:W3CDTF">2020-12-31T01:06:00Z</dcterms:created>
  <dcterms:modified xsi:type="dcterms:W3CDTF">2020-12-31T01:23:00Z</dcterms:modified>
</cp:coreProperties>
</file>